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BC6" w:rsidRPr="00F13B45" w:rsidRDefault="006E4BC6" w:rsidP="006E4BC6">
      <w:pPr>
        <w:tabs>
          <w:tab w:val="center" w:pos="4677"/>
          <w:tab w:val="right" w:pos="9355"/>
        </w:tabs>
        <w:spacing w:after="0" w:line="240" w:lineRule="auto"/>
        <w:ind w:left="284" w:hanging="142"/>
        <w:rPr>
          <w:rFonts w:ascii="Times New Roman" w:eastAsia="Calibri" w:hAnsi="Times New Roman" w:cs="Times New Roman"/>
          <w:b/>
          <w:sz w:val="20"/>
          <w:szCs w:val="24"/>
          <w:lang w:val="en-GB"/>
        </w:rPr>
      </w:pPr>
      <w:r w:rsidRPr="00F13B45">
        <w:rPr>
          <w:rFonts w:ascii="Times New Roman" w:eastAsia="Calibri" w:hAnsi="Times New Roman" w:cs="Times New Roman"/>
          <w:b/>
          <w:sz w:val="20"/>
          <w:szCs w:val="24"/>
        </w:rPr>
        <w:t xml:space="preserve">муниципальное бюджетное общеобразовательное учреждение  «Средняя общеобразовательная школа №3» </w:t>
      </w:r>
      <w:r w:rsidRPr="00F13B45">
        <w:rPr>
          <w:rFonts w:ascii="Times New Roman" w:eastAsia="Calibri" w:hAnsi="Times New Roman" w:cs="Times New Roman"/>
          <w:sz w:val="20"/>
          <w:szCs w:val="24"/>
        </w:rPr>
        <w:t xml:space="preserve">303140 Орловская область </w:t>
      </w:r>
      <w:proofErr w:type="gramStart"/>
      <w:r w:rsidRPr="00F13B45">
        <w:rPr>
          <w:rFonts w:ascii="Times New Roman" w:eastAsia="Calibri" w:hAnsi="Times New Roman" w:cs="Times New Roman"/>
          <w:sz w:val="20"/>
          <w:szCs w:val="24"/>
        </w:rPr>
        <w:t>г</w:t>
      </w:r>
      <w:proofErr w:type="gramEnd"/>
      <w:r w:rsidRPr="00F13B45">
        <w:rPr>
          <w:rFonts w:ascii="Times New Roman" w:eastAsia="Calibri" w:hAnsi="Times New Roman" w:cs="Times New Roman"/>
          <w:sz w:val="20"/>
          <w:szCs w:val="24"/>
        </w:rPr>
        <w:t xml:space="preserve">. </w:t>
      </w:r>
      <w:proofErr w:type="spellStart"/>
      <w:r w:rsidRPr="00F13B45">
        <w:rPr>
          <w:rFonts w:ascii="Times New Roman" w:eastAsia="Calibri" w:hAnsi="Times New Roman" w:cs="Times New Roman"/>
          <w:sz w:val="20"/>
          <w:szCs w:val="24"/>
        </w:rPr>
        <w:t>Болхов</w:t>
      </w:r>
      <w:proofErr w:type="spellEnd"/>
      <w:r w:rsidRPr="00F13B45">
        <w:rPr>
          <w:rFonts w:ascii="Times New Roman" w:eastAsia="Calibri" w:hAnsi="Times New Roman" w:cs="Times New Roman"/>
          <w:sz w:val="20"/>
          <w:szCs w:val="24"/>
        </w:rPr>
        <w:t xml:space="preserve">, пер. </w:t>
      </w:r>
      <w:proofErr w:type="spellStart"/>
      <w:r w:rsidRPr="00F13B45">
        <w:rPr>
          <w:rFonts w:ascii="Times New Roman" w:eastAsia="Calibri" w:hAnsi="Times New Roman" w:cs="Times New Roman"/>
          <w:sz w:val="20"/>
          <w:szCs w:val="24"/>
          <w:lang w:val="en-GB"/>
        </w:rPr>
        <w:t>Земляной</w:t>
      </w:r>
      <w:proofErr w:type="spellEnd"/>
      <w:r w:rsidRPr="00F13B45">
        <w:rPr>
          <w:rFonts w:ascii="Times New Roman" w:eastAsia="Calibri" w:hAnsi="Times New Roman" w:cs="Times New Roman"/>
          <w:sz w:val="20"/>
          <w:szCs w:val="24"/>
          <w:lang w:val="en-GB"/>
        </w:rPr>
        <w:t xml:space="preserve"> 9       </w:t>
      </w:r>
      <w:proofErr w:type="spellStart"/>
      <w:r w:rsidRPr="00F13B45">
        <w:rPr>
          <w:rFonts w:ascii="Times New Roman" w:eastAsia="Calibri" w:hAnsi="Times New Roman" w:cs="Times New Roman"/>
          <w:sz w:val="20"/>
          <w:szCs w:val="24"/>
          <w:lang w:val="en-GB"/>
        </w:rPr>
        <w:t>телефон</w:t>
      </w:r>
      <w:proofErr w:type="spellEnd"/>
      <w:r w:rsidRPr="00F13B45">
        <w:rPr>
          <w:rFonts w:ascii="Times New Roman" w:eastAsia="Calibri" w:hAnsi="Times New Roman" w:cs="Times New Roman"/>
          <w:sz w:val="20"/>
          <w:szCs w:val="24"/>
          <w:lang w:val="en-GB"/>
        </w:rPr>
        <w:t xml:space="preserve">, </w:t>
      </w:r>
      <w:proofErr w:type="spellStart"/>
      <w:r w:rsidRPr="00F13B45">
        <w:rPr>
          <w:rFonts w:ascii="Times New Roman" w:eastAsia="Calibri" w:hAnsi="Times New Roman" w:cs="Times New Roman"/>
          <w:sz w:val="20"/>
          <w:szCs w:val="24"/>
          <w:lang w:val="en-GB"/>
        </w:rPr>
        <w:t>факс</w:t>
      </w:r>
      <w:proofErr w:type="spellEnd"/>
      <w:r w:rsidRPr="00F13B45">
        <w:rPr>
          <w:rFonts w:ascii="Times New Roman" w:eastAsia="Calibri" w:hAnsi="Times New Roman" w:cs="Times New Roman"/>
          <w:sz w:val="20"/>
          <w:szCs w:val="24"/>
          <w:lang w:val="en-GB"/>
        </w:rPr>
        <w:t>: (486 40) 2-16-45</w:t>
      </w:r>
    </w:p>
    <w:p w:rsidR="006E4BC6" w:rsidRPr="00F13B45" w:rsidRDefault="006E4BC6" w:rsidP="006E4BC6">
      <w:pPr>
        <w:tabs>
          <w:tab w:val="center" w:pos="4677"/>
          <w:tab w:val="right" w:pos="9355"/>
        </w:tabs>
        <w:spacing w:after="0" w:line="240" w:lineRule="auto"/>
        <w:ind w:left="-284"/>
        <w:rPr>
          <w:rFonts w:ascii="Times New Roman" w:eastAsia="Calibri" w:hAnsi="Times New Roman" w:cs="Times New Roman"/>
          <w:sz w:val="20"/>
          <w:szCs w:val="24"/>
          <w:lang w:val="en-GB"/>
        </w:rPr>
      </w:pPr>
    </w:p>
    <w:tbl>
      <w:tblPr>
        <w:tblW w:w="0" w:type="auto"/>
        <w:jc w:val="center"/>
        <w:tblBorders>
          <w:top w:val="single" w:sz="12" w:space="0" w:color="auto"/>
          <w:bottom w:val="single" w:sz="12" w:space="0" w:color="auto"/>
          <w:insideH w:val="single" w:sz="4" w:space="0" w:color="auto"/>
          <w:insideV w:val="single" w:sz="4" w:space="0" w:color="auto"/>
        </w:tblBorders>
        <w:tblLook w:val="01E0"/>
      </w:tblPr>
      <w:tblGrid>
        <w:gridCol w:w="9571"/>
      </w:tblGrid>
      <w:tr w:rsidR="006E4BC6" w:rsidRPr="00F13B45" w:rsidTr="00A35AFE">
        <w:trPr>
          <w:jc w:val="center"/>
        </w:trPr>
        <w:tc>
          <w:tcPr>
            <w:tcW w:w="10420" w:type="dxa"/>
            <w:tcBorders>
              <w:top w:val="single" w:sz="12" w:space="0" w:color="auto"/>
              <w:left w:val="nil"/>
              <w:bottom w:val="single" w:sz="12" w:space="0" w:color="auto"/>
              <w:right w:val="nil"/>
            </w:tcBorders>
          </w:tcPr>
          <w:p w:rsidR="006E4BC6" w:rsidRPr="00F13B45" w:rsidRDefault="006E4BC6" w:rsidP="00A35AFE">
            <w:pPr>
              <w:tabs>
                <w:tab w:val="center" w:pos="4677"/>
                <w:tab w:val="right" w:pos="9355"/>
              </w:tabs>
              <w:spacing w:after="0" w:line="240" w:lineRule="auto"/>
              <w:ind w:left="-284"/>
              <w:rPr>
                <w:rFonts w:ascii="Times New Roman" w:eastAsia="Calibri" w:hAnsi="Times New Roman" w:cs="Times New Roman"/>
                <w:sz w:val="10"/>
                <w:szCs w:val="10"/>
                <w:lang w:val="en-GB"/>
              </w:rPr>
            </w:pPr>
          </w:p>
        </w:tc>
      </w:tr>
    </w:tbl>
    <w:p w:rsidR="006E4BC6" w:rsidRPr="00F13B45" w:rsidRDefault="006E4BC6" w:rsidP="006E4BC6">
      <w:pPr>
        <w:spacing w:after="0" w:line="240" w:lineRule="auto"/>
        <w:rPr>
          <w:rFonts w:ascii="Calibri" w:eastAsia="Calibri" w:hAnsi="Calibri" w:cs="Times New Roman"/>
          <w:sz w:val="24"/>
          <w:szCs w:val="24"/>
          <w:lang w:val="en-GB"/>
        </w:rPr>
      </w:pPr>
    </w:p>
    <w:p w:rsidR="00F260BD" w:rsidRPr="003F4AE0" w:rsidRDefault="00F260BD" w:rsidP="00F260BD">
      <w:pPr>
        <w:ind w:right="-285"/>
        <w:jc w:val="center"/>
        <w:rPr>
          <w:rFonts w:ascii="Times New Roman" w:hAnsi="Times New Roman" w:cs="Times New Roman"/>
          <w:sz w:val="24"/>
          <w:szCs w:val="24"/>
        </w:rPr>
      </w:pPr>
    </w:p>
    <w:p w:rsidR="00F260BD" w:rsidRPr="00F260BD" w:rsidRDefault="00F260BD" w:rsidP="00F260BD">
      <w:pPr>
        <w:pStyle w:val="a4"/>
        <w:ind w:right="-285"/>
        <w:jc w:val="right"/>
        <w:rPr>
          <w:rFonts w:ascii="Times New Roman" w:hAnsi="Times New Roman" w:cs="Times New Roman"/>
          <w:sz w:val="28"/>
          <w:szCs w:val="28"/>
        </w:rPr>
      </w:pPr>
      <w:r w:rsidRPr="00F260BD">
        <w:rPr>
          <w:rFonts w:ascii="Times New Roman" w:hAnsi="Times New Roman" w:cs="Times New Roman"/>
          <w:sz w:val="28"/>
          <w:szCs w:val="28"/>
        </w:rPr>
        <w:t>Согласовано:</w:t>
      </w:r>
    </w:p>
    <w:p w:rsidR="00F260BD" w:rsidRPr="00F260BD" w:rsidRDefault="00F260BD" w:rsidP="00F260BD">
      <w:pPr>
        <w:pStyle w:val="a4"/>
        <w:ind w:right="-285"/>
        <w:jc w:val="right"/>
        <w:rPr>
          <w:rFonts w:ascii="Times New Roman" w:hAnsi="Times New Roman" w:cs="Times New Roman"/>
          <w:sz w:val="28"/>
          <w:szCs w:val="28"/>
        </w:rPr>
      </w:pPr>
      <w:r w:rsidRPr="00F260BD">
        <w:rPr>
          <w:rFonts w:ascii="Times New Roman" w:hAnsi="Times New Roman" w:cs="Times New Roman"/>
          <w:sz w:val="28"/>
          <w:szCs w:val="28"/>
        </w:rPr>
        <w:t xml:space="preserve">Зам. директора по УВР </w:t>
      </w:r>
    </w:p>
    <w:p w:rsidR="00F260BD" w:rsidRPr="00F260BD" w:rsidRDefault="00F260BD" w:rsidP="00F260BD">
      <w:pPr>
        <w:pStyle w:val="a4"/>
        <w:ind w:right="-285"/>
        <w:jc w:val="right"/>
        <w:rPr>
          <w:rFonts w:ascii="Times New Roman" w:hAnsi="Times New Roman" w:cs="Times New Roman"/>
          <w:sz w:val="28"/>
          <w:szCs w:val="28"/>
        </w:rPr>
      </w:pPr>
      <w:r w:rsidRPr="00F260BD">
        <w:rPr>
          <w:rFonts w:ascii="Times New Roman" w:hAnsi="Times New Roman" w:cs="Times New Roman"/>
          <w:sz w:val="28"/>
          <w:szCs w:val="28"/>
        </w:rPr>
        <w:t xml:space="preserve">__________ </w:t>
      </w:r>
      <w:r w:rsidR="00945264">
        <w:rPr>
          <w:rFonts w:ascii="Times New Roman" w:hAnsi="Times New Roman" w:cs="Times New Roman"/>
          <w:sz w:val="28"/>
          <w:szCs w:val="28"/>
        </w:rPr>
        <w:t xml:space="preserve"> </w:t>
      </w:r>
      <w:proofErr w:type="spellStart"/>
      <w:r w:rsidRPr="00F260BD">
        <w:rPr>
          <w:rFonts w:ascii="Times New Roman" w:hAnsi="Times New Roman" w:cs="Times New Roman"/>
          <w:sz w:val="28"/>
          <w:szCs w:val="28"/>
        </w:rPr>
        <w:t>Жучкова</w:t>
      </w:r>
      <w:proofErr w:type="spellEnd"/>
      <w:r w:rsidRPr="00F260BD">
        <w:rPr>
          <w:rFonts w:ascii="Times New Roman" w:hAnsi="Times New Roman" w:cs="Times New Roman"/>
          <w:sz w:val="28"/>
          <w:szCs w:val="28"/>
        </w:rPr>
        <w:t xml:space="preserve"> М.С.</w:t>
      </w:r>
    </w:p>
    <w:p w:rsidR="00F260BD" w:rsidRPr="003F4AE0" w:rsidRDefault="00F260BD" w:rsidP="00F260BD">
      <w:pPr>
        <w:jc w:val="right"/>
        <w:rPr>
          <w:rFonts w:ascii="Times New Roman" w:hAnsi="Times New Roman" w:cs="Times New Roman"/>
          <w:sz w:val="24"/>
          <w:szCs w:val="24"/>
        </w:rPr>
      </w:pPr>
    </w:p>
    <w:p w:rsidR="00F260BD" w:rsidRDefault="00F260BD" w:rsidP="00F260BD">
      <w:pPr>
        <w:jc w:val="right"/>
      </w:pPr>
    </w:p>
    <w:p w:rsidR="00F260BD" w:rsidRDefault="00F260BD" w:rsidP="00F260BD"/>
    <w:p w:rsidR="00F260BD" w:rsidRPr="00F260BD" w:rsidRDefault="00F260BD" w:rsidP="00F260BD">
      <w:pPr>
        <w:jc w:val="right"/>
        <w:rPr>
          <w:rFonts w:ascii="Times New Roman" w:hAnsi="Times New Roman" w:cs="Times New Roman"/>
        </w:rPr>
      </w:pPr>
    </w:p>
    <w:p w:rsidR="00F260BD" w:rsidRPr="00F260BD" w:rsidRDefault="008A6011" w:rsidP="008A6011">
      <w:pPr>
        <w:rPr>
          <w:rFonts w:ascii="Times New Roman" w:hAnsi="Times New Roman" w:cs="Times New Roman"/>
          <w:b/>
          <w:sz w:val="36"/>
          <w:szCs w:val="36"/>
        </w:rPr>
      </w:pPr>
      <w:r>
        <w:rPr>
          <w:rFonts w:ascii="Times New Roman" w:hAnsi="Times New Roman" w:cs="Times New Roman"/>
          <w:b/>
          <w:sz w:val="36"/>
          <w:szCs w:val="36"/>
        </w:rPr>
        <w:t xml:space="preserve">                    </w:t>
      </w:r>
      <w:r w:rsidR="0082670F">
        <w:rPr>
          <w:rFonts w:ascii="Times New Roman" w:hAnsi="Times New Roman" w:cs="Times New Roman"/>
          <w:b/>
          <w:sz w:val="36"/>
          <w:szCs w:val="36"/>
        </w:rPr>
        <w:t xml:space="preserve">       </w:t>
      </w:r>
      <w:r w:rsidR="00B94E3F">
        <w:rPr>
          <w:rFonts w:ascii="Times New Roman" w:hAnsi="Times New Roman" w:cs="Times New Roman"/>
          <w:b/>
          <w:sz w:val="36"/>
          <w:szCs w:val="36"/>
        </w:rPr>
        <w:t>Адаптированная</w:t>
      </w:r>
      <w:r w:rsidR="00F260BD" w:rsidRPr="00F260BD">
        <w:rPr>
          <w:rFonts w:ascii="Times New Roman" w:hAnsi="Times New Roman" w:cs="Times New Roman"/>
          <w:b/>
          <w:sz w:val="36"/>
          <w:szCs w:val="36"/>
        </w:rPr>
        <w:t xml:space="preserve"> программа</w:t>
      </w:r>
    </w:p>
    <w:p w:rsidR="0082670F" w:rsidRPr="00A0706F" w:rsidRDefault="00945264" w:rsidP="0082670F">
      <w:pPr>
        <w:spacing w:after="0" w:line="240" w:lineRule="auto"/>
        <w:contextualSpacing/>
        <w:jc w:val="center"/>
        <w:rPr>
          <w:rFonts w:ascii="Times New Roman" w:hAnsi="Times New Roman" w:cs="Times New Roman"/>
          <w:b/>
          <w:sz w:val="36"/>
          <w:szCs w:val="36"/>
        </w:rPr>
      </w:pPr>
      <w:r>
        <w:rPr>
          <w:rFonts w:ascii="Times New Roman" w:hAnsi="Times New Roman" w:cs="Times New Roman"/>
          <w:b/>
          <w:sz w:val="36"/>
          <w:szCs w:val="36"/>
        </w:rPr>
        <w:t xml:space="preserve"> </w:t>
      </w:r>
      <w:r w:rsidR="0082670F" w:rsidRPr="00A0706F">
        <w:rPr>
          <w:rFonts w:ascii="Times New Roman" w:hAnsi="Times New Roman" w:cs="Times New Roman"/>
          <w:b/>
          <w:sz w:val="36"/>
          <w:szCs w:val="36"/>
        </w:rPr>
        <w:t>для детей с ограниченными возможностями здоровья</w:t>
      </w:r>
      <w:r w:rsidR="0082670F">
        <w:rPr>
          <w:rFonts w:ascii="Times New Roman" w:hAnsi="Times New Roman" w:cs="Times New Roman"/>
          <w:b/>
          <w:sz w:val="36"/>
          <w:szCs w:val="36"/>
        </w:rPr>
        <w:t>.</w:t>
      </w:r>
    </w:p>
    <w:p w:rsidR="00B94E3F" w:rsidRDefault="00B94E3F" w:rsidP="0082670F">
      <w:pPr>
        <w:rPr>
          <w:rFonts w:ascii="Times New Roman" w:hAnsi="Times New Roman" w:cs="Times New Roman"/>
          <w:b/>
          <w:sz w:val="36"/>
          <w:szCs w:val="36"/>
        </w:rPr>
      </w:pPr>
    </w:p>
    <w:p w:rsidR="00F260BD" w:rsidRPr="00F260BD" w:rsidRDefault="008A6011" w:rsidP="00945264">
      <w:pPr>
        <w:rPr>
          <w:rFonts w:ascii="Times New Roman" w:hAnsi="Times New Roman" w:cs="Times New Roman"/>
          <w:b/>
          <w:sz w:val="36"/>
          <w:szCs w:val="36"/>
        </w:rPr>
      </w:pPr>
      <w:r>
        <w:rPr>
          <w:rFonts w:ascii="Times New Roman" w:hAnsi="Times New Roman" w:cs="Times New Roman"/>
          <w:b/>
          <w:sz w:val="36"/>
          <w:szCs w:val="36"/>
        </w:rPr>
        <w:t xml:space="preserve">       </w:t>
      </w:r>
      <w:r w:rsidR="00945264">
        <w:rPr>
          <w:rFonts w:ascii="Times New Roman" w:hAnsi="Times New Roman" w:cs="Times New Roman"/>
          <w:b/>
          <w:sz w:val="36"/>
          <w:szCs w:val="36"/>
        </w:rPr>
        <w:t xml:space="preserve"> «Формирование основ безопасного поведения»</w:t>
      </w:r>
    </w:p>
    <w:p w:rsidR="00F260BD" w:rsidRPr="00F260BD" w:rsidRDefault="00F260BD" w:rsidP="00F260BD">
      <w:pPr>
        <w:jc w:val="center"/>
        <w:rPr>
          <w:rFonts w:ascii="Times New Roman" w:hAnsi="Times New Roman" w:cs="Times New Roman"/>
          <w:b/>
          <w:sz w:val="32"/>
          <w:szCs w:val="32"/>
        </w:rPr>
      </w:pPr>
    </w:p>
    <w:p w:rsidR="00F260BD" w:rsidRPr="00F260BD" w:rsidRDefault="00DE6957" w:rsidP="00F260BD">
      <w:pPr>
        <w:jc w:val="center"/>
        <w:rPr>
          <w:rFonts w:ascii="Times New Roman" w:hAnsi="Times New Roman" w:cs="Times New Roman"/>
          <w:b/>
          <w:sz w:val="32"/>
          <w:szCs w:val="32"/>
        </w:rPr>
      </w:pPr>
      <w:r>
        <w:rPr>
          <w:rFonts w:ascii="Times New Roman" w:hAnsi="Times New Roman" w:cs="Times New Roman"/>
          <w:b/>
          <w:sz w:val="32"/>
          <w:szCs w:val="32"/>
        </w:rPr>
        <w:t>4</w:t>
      </w:r>
      <w:r w:rsidR="00F260BD" w:rsidRPr="00F260BD">
        <w:rPr>
          <w:rFonts w:ascii="Times New Roman" w:hAnsi="Times New Roman" w:cs="Times New Roman"/>
          <w:b/>
          <w:sz w:val="32"/>
          <w:szCs w:val="32"/>
        </w:rPr>
        <w:t xml:space="preserve"> класс</w:t>
      </w:r>
    </w:p>
    <w:p w:rsidR="00F260BD" w:rsidRDefault="00F260BD" w:rsidP="00F260BD">
      <w:pPr>
        <w:jc w:val="center"/>
        <w:rPr>
          <w:rFonts w:ascii="Times New Roman" w:hAnsi="Times New Roman" w:cs="Times New Roman"/>
          <w:b/>
          <w:sz w:val="32"/>
          <w:szCs w:val="32"/>
        </w:rPr>
      </w:pPr>
    </w:p>
    <w:p w:rsidR="00F260BD" w:rsidRDefault="00F260BD" w:rsidP="00F260BD">
      <w:pPr>
        <w:jc w:val="center"/>
        <w:rPr>
          <w:rFonts w:ascii="Times New Roman" w:hAnsi="Times New Roman" w:cs="Times New Roman"/>
          <w:sz w:val="24"/>
          <w:szCs w:val="24"/>
        </w:rPr>
      </w:pPr>
    </w:p>
    <w:p w:rsidR="00F260BD" w:rsidRDefault="00F260BD" w:rsidP="00F260BD">
      <w:pPr>
        <w:jc w:val="center"/>
        <w:rPr>
          <w:rFonts w:ascii="Times New Roman" w:hAnsi="Times New Roman" w:cs="Times New Roman"/>
          <w:sz w:val="24"/>
          <w:szCs w:val="24"/>
        </w:rPr>
      </w:pPr>
    </w:p>
    <w:p w:rsidR="00F260BD" w:rsidRDefault="00F260BD" w:rsidP="00F260BD">
      <w:pPr>
        <w:jc w:val="center"/>
        <w:rPr>
          <w:rFonts w:ascii="Times New Roman" w:hAnsi="Times New Roman" w:cs="Times New Roman"/>
          <w:sz w:val="24"/>
          <w:szCs w:val="24"/>
        </w:rPr>
      </w:pPr>
    </w:p>
    <w:p w:rsidR="00F260BD" w:rsidRDefault="00F260BD" w:rsidP="00F260BD">
      <w:pPr>
        <w:jc w:val="center"/>
        <w:rPr>
          <w:rFonts w:ascii="Times New Roman" w:hAnsi="Times New Roman" w:cs="Times New Roman"/>
          <w:sz w:val="24"/>
          <w:szCs w:val="24"/>
        </w:rPr>
      </w:pPr>
    </w:p>
    <w:p w:rsidR="00F260BD" w:rsidRPr="003F4AE0" w:rsidRDefault="00F260BD" w:rsidP="00B94E3F">
      <w:pPr>
        <w:rPr>
          <w:rFonts w:ascii="Times New Roman" w:hAnsi="Times New Roman" w:cs="Times New Roman"/>
          <w:sz w:val="24"/>
          <w:szCs w:val="24"/>
        </w:rPr>
      </w:pPr>
    </w:p>
    <w:p w:rsidR="009B272C" w:rsidRDefault="009B272C" w:rsidP="009B272C">
      <w:pPr>
        <w:jc w:val="center"/>
        <w:rPr>
          <w:rFonts w:ascii="Times New Roman" w:hAnsi="Times New Roman" w:cs="Times New Roman"/>
          <w:sz w:val="24"/>
          <w:szCs w:val="24"/>
        </w:rPr>
      </w:pPr>
      <w:r>
        <w:rPr>
          <w:rFonts w:ascii="Times New Roman" w:hAnsi="Times New Roman" w:cs="Times New Roman"/>
          <w:sz w:val="24"/>
          <w:szCs w:val="24"/>
        </w:rPr>
        <w:t xml:space="preserve">        </w:t>
      </w:r>
      <w:r w:rsidR="00F260BD">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B272C" w:rsidRDefault="009B272C" w:rsidP="009B272C">
      <w:pPr>
        <w:jc w:val="center"/>
        <w:rPr>
          <w:rFonts w:ascii="Times New Roman" w:hAnsi="Times New Roman" w:cs="Times New Roman"/>
          <w:sz w:val="24"/>
          <w:szCs w:val="24"/>
        </w:rPr>
      </w:pPr>
      <w:r>
        <w:rPr>
          <w:rFonts w:ascii="Times New Roman" w:hAnsi="Times New Roman" w:cs="Times New Roman"/>
          <w:sz w:val="24"/>
          <w:szCs w:val="24"/>
        </w:rPr>
        <w:t xml:space="preserve"> </w:t>
      </w:r>
      <w:r w:rsidR="00945264">
        <w:rPr>
          <w:rFonts w:ascii="Times New Roman" w:hAnsi="Times New Roman" w:cs="Times New Roman"/>
          <w:sz w:val="24"/>
          <w:szCs w:val="24"/>
        </w:rPr>
        <w:t xml:space="preserve">                                           </w:t>
      </w:r>
      <w:r>
        <w:rPr>
          <w:rFonts w:ascii="Times New Roman" w:hAnsi="Times New Roman" w:cs="Times New Roman"/>
          <w:sz w:val="24"/>
          <w:szCs w:val="24"/>
        </w:rPr>
        <w:t xml:space="preserve">  </w:t>
      </w:r>
      <w:r w:rsidR="00F260BD" w:rsidRPr="003F4AE0">
        <w:rPr>
          <w:rFonts w:ascii="Times New Roman" w:hAnsi="Times New Roman" w:cs="Times New Roman"/>
          <w:sz w:val="24"/>
          <w:szCs w:val="24"/>
        </w:rPr>
        <w:t>Состави</w:t>
      </w:r>
      <w:r>
        <w:rPr>
          <w:rFonts w:ascii="Times New Roman" w:hAnsi="Times New Roman" w:cs="Times New Roman"/>
          <w:sz w:val="24"/>
          <w:szCs w:val="24"/>
        </w:rPr>
        <w:t>тель: соц. педагог Рубцова О.В.</w:t>
      </w:r>
    </w:p>
    <w:p w:rsidR="00945264" w:rsidRDefault="00945264" w:rsidP="00945264">
      <w:pPr>
        <w:rPr>
          <w:rFonts w:ascii="Times New Roman" w:hAnsi="Times New Roman" w:cs="Times New Roman"/>
          <w:sz w:val="24"/>
          <w:szCs w:val="24"/>
        </w:rPr>
      </w:pPr>
      <w:r>
        <w:rPr>
          <w:rFonts w:ascii="Times New Roman" w:hAnsi="Times New Roman" w:cs="Times New Roman"/>
          <w:sz w:val="24"/>
          <w:szCs w:val="24"/>
        </w:rPr>
        <w:t xml:space="preserve">                        </w:t>
      </w:r>
    </w:p>
    <w:p w:rsidR="00945264" w:rsidRDefault="00945264" w:rsidP="00945264">
      <w:pPr>
        <w:rPr>
          <w:rFonts w:ascii="Times New Roman" w:hAnsi="Times New Roman" w:cs="Times New Roman"/>
          <w:sz w:val="24"/>
          <w:szCs w:val="24"/>
        </w:rPr>
      </w:pPr>
    </w:p>
    <w:p w:rsidR="009A0EF6" w:rsidRDefault="009A0EF6" w:rsidP="00945264">
      <w:pPr>
        <w:rPr>
          <w:rFonts w:ascii="Times New Roman" w:hAnsi="Times New Roman" w:cs="Times New Roman"/>
          <w:sz w:val="24"/>
          <w:szCs w:val="24"/>
        </w:rPr>
      </w:pPr>
    </w:p>
    <w:p w:rsidR="00F260BD" w:rsidRDefault="00945264" w:rsidP="00945264">
      <w:pPr>
        <w:rPr>
          <w:rFonts w:ascii="Times New Roman" w:hAnsi="Times New Roman" w:cs="Times New Roman"/>
          <w:sz w:val="24"/>
          <w:szCs w:val="24"/>
        </w:rPr>
      </w:pPr>
      <w:r>
        <w:rPr>
          <w:rFonts w:ascii="Times New Roman" w:hAnsi="Times New Roman" w:cs="Times New Roman"/>
          <w:sz w:val="24"/>
          <w:szCs w:val="24"/>
        </w:rPr>
        <w:t xml:space="preserve">                                                            </w:t>
      </w:r>
      <w:r w:rsidR="00F260BD">
        <w:rPr>
          <w:rFonts w:ascii="Times New Roman" w:hAnsi="Times New Roman" w:cs="Times New Roman"/>
          <w:sz w:val="24"/>
          <w:szCs w:val="24"/>
        </w:rPr>
        <w:t xml:space="preserve">  </w:t>
      </w:r>
      <w:r w:rsidR="00DE6957">
        <w:rPr>
          <w:rFonts w:ascii="Times New Roman" w:hAnsi="Times New Roman" w:cs="Times New Roman"/>
          <w:sz w:val="24"/>
          <w:szCs w:val="24"/>
        </w:rPr>
        <w:t>2024</w:t>
      </w:r>
      <w:bookmarkStart w:id="0" w:name="_GoBack"/>
      <w:bookmarkEnd w:id="0"/>
      <w:r w:rsidR="00404A5A">
        <w:rPr>
          <w:rFonts w:ascii="Times New Roman" w:hAnsi="Times New Roman" w:cs="Times New Roman"/>
          <w:sz w:val="24"/>
          <w:szCs w:val="24"/>
        </w:rPr>
        <w:t xml:space="preserve"> </w:t>
      </w:r>
      <w:r w:rsidR="009A0EF6">
        <w:rPr>
          <w:rFonts w:ascii="Times New Roman" w:hAnsi="Times New Roman" w:cs="Times New Roman"/>
          <w:sz w:val="24"/>
          <w:szCs w:val="24"/>
        </w:rPr>
        <w:t>–</w:t>
      </w:r>
      <w:r w:rsidR="00404A5A">
        <w:rPr>
          <w:rFonts w:ascii="Times New Roman" w:hAnsi="Times New Roman" w:cs="Times New Roman"/>
          <w:sz w:val="24"/>
          <w:szCs w:val="24"/>
        </w:rPr>
        <w:t xml:space="preserve"> 202</w:t>
      </w:r>
      <w:r w:rsidR="00023B11">
        <w:rPr>
          <w:rFonts w:ascii="Times New Roman" w:hAnsi="Times New Roman" w:cs="Times New Roman"/>
          <w:sz w:val="24"/>
          <w:szCs w:val="24"/>
        </w:rPr>
        <w:t>5</w:t>
      </w:r>
    </w:p>
    <w:p w:rsidR="009A0EF6" w:rsidRDefault="009A0EF6" w:rsidP="00945264">
      <w:pPr>
        <w:rPr>
          <w:rFonts w:ascii="Times New Roman" w:hAnsi="Times New Roman" w:cs="Times New Roman"/>
          <w:sz w:val="24"/>
          <w:szCs w:val="24"/>
        </w:rPr>
      </w:pPr>
    </w:p>
    <w:p w:rsidR="00C60ACF" w:rsidRDefault="00C60ACF" w:rsidP="00C60ACF">
      <w:pPr>
        <w:pStyle w:val="a4"/>
        <w:rPr>
          <w:rFonts w:ascii="Times New Roman" w:hAnsi="Times New Roman" w:cs="Times New Roman"/>
          <w:b/>
          <w:sz w:val="28"/>
          <w:szCs w:val="28"/>
          <w:bdr w:val="none" w:sz="0" w:space="0" w:color="auto" w:frame="1"/>
        </w:rPr>
      </w:pPr>
      <w:r w:rsidRPr="00C60ACF">
        <w:rPr>
          <w:rFonts w:ascii="Times New Roman" w:hAnsi="Times New Roman" w:cs="Times New Roman"/>
          <w:b/>
          <w:sz w:val="28"/>
          <w:szCs w:val="28"/>
          <w:bdr w:val="none" w:sz="0" w:space="0" w:color="auto" w:frame="1"/>
        </w:rPr>
        <w:t>Пояснительная записка</w:t>
      </w:r>
      <w:r>
        <w:rPr>
          <w:rFonts w:ascii="Times New Roman" w:hAnsi="Times New Roman" w:cs="Times New Roman"/>
          <w:b/>
          <w:sz w:val="28"/>
          <w:szCs w:val="28"/>
          <w:bdr w:val="none" w:sz="0" w:space="0" w:color="auto" w:frame="1"/>
        </w:rPr>
        <w:t>.</w:t>
      </w:r>
    </w:p>
    <w:p w:rsidR="00A7215C" w:rsidRPr="006F28C0" w:rsidRDefault="00A7215C" w:rsidP="00A7215C">
      <w:pPr>
        <w:tabs>
          <w:tab w:val="left" w:pos="9356"/>
        </w:tabs>
        <w:spacing w:after="0" w:line="240" w:lineRule="auto"/>
        <w:jc w:val="both"/>
        <w:rPr>
          <w:rFonts w:ascii="Times New Roman" w:eastAsia="Times New Roman" w:hAnsi="Times New Roman" w:cs="Times New Roman"/>
          <w:color w:val="000000"/>
          <w:sz w:val="28"/>
          <w:szCs w:val="28"/>
        </w:rPr>
      </w:pPr>
    </w:p>
    <w:p w:rsidR="006F28C0" w:rsidRDefault="006F28C0" w:rsidP="00C60ACF">
      <w:pPr>
        <w:pStyle w:val="a4"/>
        <w:rPr>
          <w:rFonts w:ascii="Times New Roman" w:hAnsi="Times New Roman" w:cs="Times New Roman"/>
          <w:sz w:val="28"/>
          <w:szCs w:val="28"/>
        </w:rPr>
      </w:pPr>
      <w:r w:rsidRPr="006F28C0">
        <w:rPr>
          <w:rFonts w:ascii="Times New Roman" w:hAnsi="Times New Roman" w:cs="Times New Roman"/>
          <w:sz w:val="28"/>
          <w:szCs w:val="28"/>
        </w:rPr>
        <w:t xml:space="preserve">Система отечественного образования долгие годы делила детей на обычных и инвалидов, которые практически не имели возможности получить образование и реализовать свои возможности наравне со здоровыми детьми. Дети с ограничениями в здоровье </w:t>
      </w:r>
      <w:r>
        <w:rPr>
          <w:rFonts w:ascii="Times New Roman" w:hAnsi="Times New Roman" w:cs="Times New Roman"/>
          <w:sz w:val="28"/>
          <w:szCs w:val="28"/>
        </w:rPr>
        <w:t xml:space="preserve"> (ОВЗ) </w:t>
      </w:r>
      <w:r w:rsidRPr="006F28C0">
        <w:rPr>
          <w:rFonts w:ascii="Times New Roman" w:hAnsi="Times New Roman" w:cs="Times New Roman"/>
          <w:sz w:val="28"/>
          <w:szCs w:val="28"/>
        </w:rPr>
        <w:t xml:space="preserve">всегда страдают от дискриминации и отчуждения, в том числе и в образовании. В последнее время все больше предлагается инновационных подходов к обучению и воспитанию детей с особыми образовательными потребностями. Существует такое понятие – инклюзия, которое означает полное включение детей с различными возможностями во все аспекты жизни дошкольного и школьного образования, где с удовольствием и радостью участвуют также все остальные дети. Это требует реальной адаптации пространства образовательных учреждений к тому, чтобы встретить нужды и потребности всех детей без исключения, ценить и уважать различия. Распространение инклюзии на детей с ограниченными возможностями здоровья в образовательных учреждениях представляет собой еще один шаг к обеспечению полноценной реализации прав детей на получение доступного образования. Независимо от социального положения, физических и умственных способностей инклюзивное образование предоставляет возможность каждому ребенку удовлетворить свою потребность в развитии и равные права в получении адекватного уровню его развития и образования. </w:t>
      </w:r>
    </w:p>
    <w:p w:rsidR="00272906" w:rsidRPr="00272906" w:rsidRDefault="00272906" w:rsidP="00272906">
      <w:pPr>
        <w:pStyle w:val="a4"/>
        <w:rPr>
          <w:rFonts w:ascii="Times New Roman" w:hAnsi="Times New Roman" w:cs="Times New Roman"/>
        </w:rPr>
      </w:pPr>
      <w:r w:rsidRPr="00272906">
        <w:rPr>
          <w:rStyle w:val="c8"/>
          <w:rFonts w:ascii="Times New Roman" w:hAnsi="Times New Roman" w:cs="Times New Roman"/>
          <w:color w:val="000000"/>
          <w:sz w:val="28"/>
          <w:szCs w:val="28"/>
        </w:rPr>
        <w:t xml:space="preserve">Находясь в социуме, каждый человек, так или иначе, влияет на уровень безопасности окружающих людей, и безопасность каждого во многом зависит от уровня </w:t>
      </w:r>
      <w:proofErr w:type="spellStart"/>
      <w:r w:rsidRPr="00272906">
        <w:rPr>
          <w:rStyle w:val="c8"/>
          <w:rFonts w:ascii="Times New Roman" w:hAnsi="Times New Roman" w:cs="Times New Roman"/>
          <w:color w:val="000000"/>
          <w:sz w:val="28"/>
          <w:szCs w:val="28"/>
        </w:rPr>
        <w:t>сформированности</w:t>
      </w:r>
      <w:proofErr w:type="spellEnd"/>
      <w:r w:rsidRPr="00272906">
        <w:rPr>
          <w:rStyle w:val="c8"/>
          <w:rFonts w:ascii="Times New Roman" w:hAnsi="Times New Roman" w:cs="Times New Roman"/>
          <w:color w:val="000000"/>
          <w:sz w:val="28"/>
          <w:szCs w:val="28"/>
        </w:rPr>
        <w:t xml:space="preserve"> культуры личной безопасности конкретного человека. Перед школой, педагогами стоит актуальная задача по воспитанию культуры личной безопасности, которая является компонентом общечеловеческой культуры. В последнее время уже не вызывает сомнения важность задачи научить детей распознавать опасные ситуации, уметь защитить себя.</w:t>
      </w:r>
    </w:p>
    <w:p w:rsidR="00272906" w:rsidRPr="00272906" w:rsidRDefault="00272906" w:rsidP="00272906">
      <w:pPr>
        <w:pStyle w:val="a4"/>
        <w:rPr>
          <w:rFonts w:ascii="Times New Roman" w:hAnsi="Times New Roman" w:cs="Times New Roman"/>
        </w:rPr>
      </w:pPr>
      <w:r w:rsidRPr="00272906">
        <w:rPr>
          <w:rStyle w:val="c8"/>
          <w:rFonts w:ascii="Times New Roman" w:hAnsi="Times New Roman" w:cs="Times New Roman"/>
          <w:color w:val="000000"/>
          <w:sz w:val="28"/>
          <w:szCs w:val="28"/>
        </w:rPr>
        <w:t xml:space="preserve"> Пожарная безопасность, как и безопасность человека, вообще, во многом зависит от его просвещённости, в том числе осведомлённости о возможных факторах, источниках, носителях пожарных бедствий.</w:t>
      </w:r>
    </w:p>
    <w:p w:rsidR="00272906" w:rsidRPr="00272906" w:rsidRDefault="00272906" w:rsidP="00272906">
      <w:pPr>
        <w:pStyle w:val="a4"/>
        <w:rPr>
          <w:rFonts w:ascii="Times New Roman" w:hAnsi="Times New Roman" w:cs="Times New Roman"/>
        </w:rPr>
      </w:pPr>
      <w:r w:rsidRPr="00272906">
        <w:rPr>
          <w:rStyle w:val="c8"/>
          <w:rFonts w:ascii="Times New Roman" w:hAnsi="Times New Roman" w:cs="Times New Roman"/>
          <w:color w:val="000000"/>
          <w:sz w:val="28"/>
          <w:szCs w:val="28"/>
        </w:rPr>
        <w:t> Поэтому очень важным является поиск путей обучения и воспитания школьников, способных обеспечить привычность и естественность  соблюдения правил безопасного поведения в современных условиях. Задача взрослых, и родителей, и педагогов, состоит в том, чтобы не только самим оберегать и защищать ребёнка, но и в том, чтобы подготовить  его к встрече с различными сложными, а порой опасными жизненными ситуациями. Безопасность и  здоровый образ жизни – это не просто сумма усвоенных знаний, а стиль жизни, адекватное поведение в различных ситуациях.</w:t>
      </w:r>
    </w:p>
    <w:p w:rsidR="00272906" w:rsidRPr="003B3F87" w:rsidRDefault="00272906" w:rsidP="00272906">
      <w:pPr>
        <w:pStyle w:val="c4"/>
        <w:shd w:val="clear" w:color="auto" w:fill="FFFFFF"/>
        <w:spacing w:before="0" w:beforeAutospacing="0" w:after="0" w:afterAutospacing="0" w:line="360" w:lineRule="auto"/>
        <w:ind w:firstLine="426"/>
        <w:jc w:val="both"/>
        <w:rPr>
          <w:color w:val="000000"/>
          <w:sz w:val="28"/>
          <w:szCs w:val="28"/>
        </w:rPr>
      </w:pPr>
    </w:p>
    <w:p w:rsidR="00272906" w:rsidRPr="00FD6FD5" w:rsidRDefault="00272906" w:rsidP="00FD6FD5">
      <w:pPr>
        <w:pStyle w:val="a4"/>
        <w:rPr>
          <w:rFonts w:ascii="Times New Roman" w:hAnsi="Times New Roman" w:cs="Times New Roman"/>
          <w:sz w:val="28"/>
          <w:szCs w:val="28"/>
        </w:rPr>
      </w:pPr>
      <w:r w:rsidRPr="00FD6FD5">
        <w:rPr>
          <w:rStyle w:val="c27"/>
          <w:rFonts w:ascii="Times New Roman" w:hAnsi="Times New Roman" w:cs="Times New Roman"/>
          <w:b/>
          <w:bCs/>
          <w:color w:val="000000"/>
          <w:sz w:val="28"/>
          <w:szCs w:val="28"/>
        </w:rPr>
        <w:lastRenderedPageBreak/>
        <w:t>     Актуальность </w:t>
      </w:r>
      <w:r w:rsidRPr="00FD6FD5">
        <w:rPr>
          <w:rFonts w:ascii="Times New Roman" w:hAnsi="Times New Roman" w:cs="Times New Roman"/>
          <w:sz w:val="28"/>
          <w:szCs w:val="28"/>
        </w:rPr>
        <w:t xml:space="preserve">данной  программы </w:t>
      </w:r>
      <w:r w:rsidR="00FD6FD5" w:rsidRPr="00FD6FD5">
        <w:rPr>
          <w:rFonts w:ascii="Times New Roman" w:hAnsi="Times New Roman" w:cs="Times New Roman"/>
          <w:sz w:val="28"/>
          <w:szCs w:val="28"/>
        </w:rPr>
        <w:t>«Формирование основ безопасного поведения»</w:t>
      </w:r>
      <w:r w:rsidR="00FD6FD5">
        <w:rPr>
          <w:rFonts w:ascii="Times New Roman" w:hAnsi="Times New Roman" w:cs="Times New Roman"/>
          <w:sz w:val="28"/>
          <w:szCs w:val="28"/>
        </w:rPr>
        <w:t xml:space="preserve"> </w:t>
      </w:r>
      <w:r w:rsidRPr="00FD6FD5">
        <w:rPr>
          <w:rFonts w:ascii="Times New Roman" w:hAnsi="Times New Roman" w:cs="Times New Roman"/>
          <w:sz w:val="28"/>
          <w:szCs w:val="28"/>
        </w:rPr>
        <w:t>решает воспитательные задачи, способствует подготовке обучающихся</w:t>
      </w:r>
      <w:r w:rsidR="00FD6FD5">
        <w:rPr>
          <w:rFonts w:ascii="Times New Roman" w:hAnsi="Times New Roman" w:cs="Times New Roman"/>
          <w:sz w:val="28"/>
          <w:szCs w:val="28"/>
        </w:rPr>
        <w:t xml:space="preserve"> с ОВЗ</w:t>
      </w:r>
      <w:r w:rsidRPr="00FD6FD5">
        <w:rPr>
          <w:rFonts w:ascii="Times New Roman" w:hAnsi="Times New Roman" w:cs="Times New Roman"/>
          <w:sz w:val="28"/>
          <w:szCs w:val="28"/>
        </w:rPr>
        <w:t xml:space="preserve"> к безопасной жизнедеятельности в реальной окружающей среде – природной, техногенной и социальной, что очень важно в наше время.      </w:t>
      </w:r>
    </w:p>
    <w:p w:rsidR="00FD6FD5" w:rsidRDefault="00272906" w:rsidP="00FD6FD5">
      <w:pPr>
        <w:pStyle w:val="a4"/>
        <w:rPr>
          <w:rFonts w:ascii="Times New Roman" w:hAnsi="Times New Roman" w:cs="Times New Roman"/>
          <w:sz w:val="28"/>
          <w:szCs w:val="28"/>
        </w:rPr>
      </w:pPr>
      <w:r w:rsidRPr="00FD6FD5">
        <w:rPr>
          <w:rStyle w:val="c27"/>
          <w:rFonts w:ascii="Times New Roman" w:hAnsi="Times New Roman" w:cs="Times New Roman"/>
          <w:b/>
          <w:bCs/>
          <w:color w:val="000000"/>
          <w:sz w:val="28"/>
          <w:szCs w:val="28"/>
        </w:rPr>
        <w:t>  Цель программы:</w:t>
      </w:r>
      <w:r w:rsidRPr="00FD6FD5">
        <w:rPr>
          <w:rFonts w:ascii="Times New Roman" w:hAnsi="Times New Roman" w:cs="Times New Roman"/>
          <w:sz w:val="28"/>
          <w:szCs w:val="28"/>
        </w:rPr>
        <w:t> развитие у детей чувства ответственности за свое поведение, бережного отношения к своему здоровью и здоровью окружающих; стимулирование у ребенка самостоятельности в принятии решений и выработка умений и навыков безопасного поведения в реальной жизни.  </w:t>
      </w:r>
    </w:p>
    <w:p w:rsidR="00272906" w:rsidRPr="00FD6FD5" w:rsidRDefault="00272906" w:rsidP="00FD6FD5">
      <w:pPr>
        <w:pStyle w:val="a4"/>
        <w:rPr>
          <w:rFonts w:ascii="Times New Roman" w:hAnsi="Times New Roman" w:cs="Times New Roman"/>
          <w:sz w:val="28"/>
          <w:szCs w:val="28"/>
        </w:rPr>
      </w:pPr>
      <w:r w:rsidRPr="00FD6FD5">
        <w:rPr>
          <w:rStyle w:val="c27"/>
          <w:b/>
          <w:bCs/>
          <w:color w:val="000000"/>
          <w:sz w:val="28"/>
          <w:szCs w:val="28"/>
        </w:rPr>
        <w:t> </w:t>
      </w:r>
      <w:r w:rsidRPr="00FD6FD5">
        <w:rPr>
          <w:rStyle w:val="c27"/>
          <w:rFonts w:ascii="Times New Roman" w:hAnsi="Times New Roman" w:cs="Times New Roman"/>
          <w:b/>
          <w:bCs/>
          <w:color w:val="000000"/>
          <w:sz w:val="28"/>
          <w:szCs w:val="28"/>
        </w:rPr>
        <w:t>Задачи программы</w:t>
      </w:r>
      <w:r w:rsidRPr="00FD6FD5">
        <w:rPr>
          <w:rFonts w:ascii="Times New Roman" w:hAnsi="Times New Roman" w:cs="Times New Roman"/>
          <w:sz w:val="28"/>
          <w:szCs w:val="28"/>
        </w:rPr>
        <w:t>:</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1. Освоение знаний о безопасном поведении человека в опасных и чрезвычайных ситуациях (ЧС) природного, техногенного и социального характера; здоровье и здоровом образе жизни (ЗОЖ);.</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2. Воспитание ценностного отношения к человеческой жизни и здоровью.</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3. Развитие черт личности, необходимых для безопасного поведения в ЧС; бдительности по предотвращению актов терроризма; потребности в соблюдении ЗОЖ.</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4. Овладение умениями оценивать ситуации, опасные для жизни и здоровья; действовать в ЧС</w:t>
      </w:r>
      <w:r w:rsidR="00FD6FD5">
        <w:rPr>
          <w:rFonts w:ascii="Times New Roman" w:hAnsi="Times New Roman" w:cs="Times New Roman"/>
          <w:sz w:val="28"/>
          <w:szCs w:val="28"/>
        </w:rPr>
        <w:t>.</w:t>
      </w:r>
    </w:p>
    <w:p w:rsidR="00272906" w:rsidRPr="00FD6FD5" w:rsidRDefault="00272906" w:rsidP="00FD6FD5">
      <w:pPr>
        <w:pStyle w:val="a4"/>
        <w:rPr>
          <w:rFonts w:ascii="Times New Roman" w:hAnsi="Times New Roman" w:cs="Times New Roman"/>
        </w:rPr>
      </w:pPr>
      <w:r w:rsidRPr="00FD6FD5">
        <w:rPr>
          <w:rStyle w:val="c27"/>
          <w:rFonts w:ascii="Times New Roman" w:hAnsi="Times New Roman" w:cs="Times New Roman"/>
          <w:b/>
          <w:bCs/>
          <w:color w:val="000000"/>
          <w:sz w:val="28"/>
          <w:szCs w:val="28"/>
        </w:rPr>
        <w:t>Ожидаемые результаты:</w:t>
      </w:r>
    </w:p>
    <w:p w:rsidR="00272906" w:rsidRPr="00FD6FD5" w:rsidRDefault="00272906" w:rsidP="00FD6FD5">
      <w:pPr>
        <w:pStyle w:val="a4"/>
        <w:rPr>
          <w:rFonts w:ascii="Times New Roman" w:hAnsi="Times New Roman" w:cs="Times New Roman"/>
        </w:rPr>
      </w:pPr>
      <w:r w:rsidRPr="00FD6FD5">
        <w:rPr>
          <w:rStyle w:val="c36"/>
          <w:rFonts w:ascii="Times New Roman" w:hAnsi="Times New Roman" w:cs="Times New Roman"/>
          <w:color w:val="000000"/>
          <w:sz w:val="28"/>
          <w:szCs w:val="28"/>
        </w:rPr>
        <w:t>  В</w:t>
      </w:r>
      <w:r w:rsidRPr="00FD6FD5">
        <w:rPr>
          <w:rStyle w:val="c34"/>
          <w:rFonts w:ascii="Times New Roman" w:hAnsi="Times New Roman" w:cs="Times New Roman"/>
          <w:color w:val="FF0000"/>
          <w:sz w:val="28"/>
          <w:szCs w:val="28"/>
        </w:rPr>
        <w:t> </w:t>
      </w:r>
      <w:r w:rsidRPr="00FD6FD5">
        <w:rPr>
          <w:rStyle w:val="c36"/>
          <w:rFonts w:ascii="Times New Roman" w:hAnsi="Times New Roman" w:cs="Times New Roman"/>
          <w:color w:val="000000"/>
          <w:sz w:val="28"/>
          <w:szCs w:val="28"/>
        </w:rPr>
        <w:t xml:space="preserve">ходе реализации содержания </w:t>
      </w:r>
      <w:proofErr w:type="gramStart"/>
      <w:r w:rsidRPr="00FD6FD5">
        <w:rPr>
          <w:rStyle w:val="c36"/>
          <w:rFonts w:ascii="Times New Roman" w:hAnsi="Times New Roman" w:cs="Times New Roman"/>
          <w:color w:val="000000"/>
          <w:sz w:val="28"/>
          <w:szCs w:val="28"/>
        </w:rPr>
        <w:t>программы</w:t>
      </w:r>
      <w:proofErr w:type="gramEnd"/>
      <w:r w:rsidRPr="00FD6FD5">
        <w:rPr>
          <w:rStyle w:val="c36"/>
          <w:rFonts w:ascii="Times New Roman" w:hAnsi="Times New Roman" w:cs="Times New Roman"/>
          <w:color w:val="000000"/>
          <w:sz w:val="28"/>
          <w:szCs w:val="28"/>
        </w:rPr>
        <w:t xml:space="preserve"> обучающиеся</w:t>
      </w:r>
      <w:r w:rsidR="00FD6FD5">
        <w:rPr>
          <w:rStyle w:val="c36"/>
          <w:rFonts w:ascii="Times New Roman" w:hAnsi="Times New Roman" w:cs="Times New Roman"/>
          <w:color w:val="000000"/>
          <w:sz w:val="28"/>
          <w:szCs w:val="28"/>
        </w:rPr>
        <w:t xml:space="preserve"> с ОВЗ</w:t>
      </w:r>
      <w:r w:rsidRPr="00FD6FD5">
        <w:rPr>
          <w:rStyle w:val="c36"/>
          <w:rFonts w:ascii="Times New Roman" w:hAnsi="Times New Roman" w:cs="Times New Roman"/>
          <w:color w:val="000000"/>
          <w:sz w:val="28"/>
          <w:szCs w:val="28"/>
        </w:rPr>
        <w:t xml:space="preserve"> должны овладеть не только правилами безопасного поведения в различных ситуациях, но и путями и ср</w:t>
      </w:r>
      <w:r w:rsidR="00FD6FD5">
        <w:rPr>
          <w:rStyle w:val="c36"/>
          <w:rFonts w:ascii="Times New Roman" w:hAnsi="Times New Roman" w:cs="Times New Roman"/>
          <w:color w:val="000000"/>
          <w:sz w:val="28"/>
          <w:szCs w:val="28"/>
        </w:rPr>
        <w:t>едствами укрепления здоровья</w:t>
      </w:r>
      <w:r w:rsidRPr="00FD6FD5">
        <w:rPr>
          <w:rStyle w:val="c36"/>
          <w:rFonts w:ascii="Times New Roman" w:hAnsi="Times New Roman" w:cs="Times New Roman"/>
          <w:color w:val="000000"/>
          <w:sz w:val="28"/>
          <w:szCs w:val="28"/>
        </w:rPr>
        <w:t>, общаться со сверстниками и взрослыми, знать о значении природного окружения для здоровья человека.</w:t>
      </w:r>
      <w:r w:rsidRPr="00FD6FD5">
        <w:rPr>
          <w:rFonts w:ascii="Times New Roman" w:hAnsi="Times New Roman" w:cs="Times New Roman"/>
        </w:rPr>
        <w:t>    </w:t>
      </w:r>
    </w:p>
    <w:p w:rsidR="00272906" w:rsidRPr="00FD6FD5" w:rsidRDefault="00272906" w:rsidP="00FD6FD5">
      <w:pPr>
        <w:pStyle w:val="a4"/>
        <w:rPr>
          <w:rFonts w:ascii="Times New Roman" w:hAnsi="Times New Roman" w:cs="Times New Roman"/>
          <w:sz w:val="28"/>
          <w:szCs w:val="28"/>
        </w:rPr>
      </w:pPr>
      <w:r w:rsidRPr="00FD6FD5">
        <w:rPr>
          <w:rStyle w:val="c27"/>
          <w:rFonts w:ascii="Times New Roman" w:hAnsi="Times New Roman" w:cs="Times New Roman"/>
          <w:b/>
          <w:bCs/>
          <w:color w:val="000000"/>
          <w:sz w:val="28"/>
          <w:szCs w:val="28"/>
        </w:rPr>
        <w:t>Обучающиеся должны знать:</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правила движения пешеходов по дорогам, различать право- и левостороннее движение;</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виды транспортных средств, сигналы;</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правила перехода проезжей части;</w:t>
      </w:r>
      <w:r w:rsidRPr="00FD6FD5">
        <w:rPr>
          <w:rFonts w:ascii="Times New Roman" w:hAnsi="Times New Roman" w:cs="Times New Roman"/>
          <w:sz w:val="28"/>
          <w:szCs w:val="28"/>
        </w:rPr>
        <w:br/>
        <w:t>    -  правила движения пешеходов по  дороге;</w:t>
      </w:r>
      <w:r w:rsidRPr="00FD6FD5">
        <w:rPr>
          <w:rFonts w:ascii="Times New Roman" w:hAnsi="Times New Roman" w:cs="Times New Roman"/>
          <w:sz w:val="28"/>
          <w:szCs w:val="28"/>
        </w:rPr>
        <w:br/>
        <w:t>    -  обязанности пассажиров.</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правила посадки в транспортное средство и высадки из него;</w:t>
      </w:r>
      <w:r w:rsidRPr="00FD6FD5">
        <w:rPr>
          <w:rFonts w:ascii="Times New Roman" w:hAnsi="Times New Roman" w:cs="Times New Roman"/>
          <w:sz w:val="28"/>
          <w:szCs w:val="28"/>
        </w:rPr>
        <w:br/>
        <w:t>    -  правила поведения при возникновении пожара в общественных местах, в общественном транспорте;</w:t>
      </w:r>
      <w:r w:rsidRPr="00FD6FD5">
        <w:rPr>
          <w:rFonts w:ascii="Times New Roman" w:hAnsi="Times New Roman" w:cs="Times New Roman"/>
          <w:sz w:val="28"/>
          <w:szCs w:val="28"/>
        </w:rPr>
        <w:br/>
        <w:t>    -  меры безопасности при пользовании в быту предметами бытовой химии, электрическими  приборами;</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правила обеспечения сохранности личных вещей;</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особенности поведения с незнакомыми людьми;</w:t>
      </w:r>
      <w:r w:rsidRPr="00FD6FD5">
        <w:rPr>
          <w:rFonts w:ascii="Times New Roman" w:hAnsi="Times New Roman" w:cs="Times New Roman"/>
          <w:sz w:val="28"/>
          <w:szCs w:val="28"/>
        </w:rPr>
        <w:br/>
        <w:t>    -  о здоровом образе жизни;</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w:t>
      </w:r>
      <w:proofErr w:type="gramStart"/>
      <w:r w:rsidRPr="00FD6FD5">
        <w:rPr>
          <w:rFonts w:ascii="Times New Roman" w:hAnsi="Times New Roman" w:cs="Times New Roman"/>
          <w:sz w:val="28"/>
          <w:szCs w:val="28"/>
        </w:rPr>
        <w:t>рациональном</w:t>
      </w:r>
      <w:proofErr w:type="gramEnd"/>
      <w:r w:rsidRPr="00FD6FD5">
        <w:rPr>
          <w:rFonts w:ascii="Times New Roman" w:hAnsi="Times New Roman" w:cs="Times New Roman"/>
          <w:sz w:val="28"/>
          <w:szCs w:val="28"/>
        </w:rPr>
        <w:t xml:space="preserve"> питание;</w:t>
      </w:r>
    </w:p>
    <w:p w:rsidR="00272906" w:rsidRPr="00FD6FD5" w:rsidRDefault="00272906" w:rsidP="00FD6FD5">
      <w:pPr>
        <w:pStyle w:val="a4"/>
        <w:rPr>
          <w:rFonts w:ascii="Times New Roman" w:hAnsi="Times New Roman" w:cs="Times New Roman"/>
          <w:sz w:val="28"/>
          <w:szCs w:val="28"/>
        </w:rPr>
      </w:pPr>
      <w:r w:rsidRPr="00FD6FD5">
        <w:rPr>
          <w:rFonts w:ascii="Times New Roman" w:hAnsi="Times New Roman" w:cs="Times New Roman"/>
          <w:sz w:val="28"/>
          <w:szCs w:val="28"/>
        </w:rPr>
        <w:t>    -  о чрезвычайных ситуациях природного происхождения.  Действия по его предупреждению.</w:t>
      </w:r>
    </w:p>
    <w:p w:rsidR="00604F97" w:rsidRPr="00C60ACF" w:rsidRDefault="00604F97" w:rsidP="006222EE">
      <w:pPr>
        <w:pStyle w:val="a4"/>
        <w:rPr>
          <w:rFonts w:ascii="Times New Roman" w:hAnsi="Times New Roman" w:cs="Times New Roman"/>
          <w:sz w:val="28"/>
          <w:szCs w:val="28"/>
        </w:rPr>
      </w:pPr>
    </w:p>
    <w:p w:rsidR="00BF4D9A" w:rsidRDefault="00FE4F3F" w:rsidP="00C60ACF">
      <w:pPr>
        <w:pStyle w:val="a4"/>
        <w:rPr>
          <w:rFonts w:ascii="Times New Roman" w:hAnsi="Times New Roman" w:cs="Times New Roman"/>
          <w:sz w:val="28"/>
          <w:szCs w:val="28"/>
        </w:rPr>
      </w:pPr>
      <w:r w:rsidRPr="00BF4D9A">
        <w:rPr>
          <w:rFonts w:ascii="Times New Roman" w:hAnsi="Times New Roman" w:cs="Times New Roman"/>
          <w:b/>
          <w:sz w:val="28"/>
          <w:szCs w:val="28"/>
        </w:rPr>
        <w:lastRenderedPageBreak/>
        <w:t>Социально-педагогическая характеристика детей школьного возраста с ЗПР.</w:t>
      </w:r>
      <w:r w:rsidRPr="00BF4D9A">
        <w:rPr>
          <w:rFonts w:ascii="Times New Roman" w:hAnsi="Times New Roman" w:cs="Times New Roman"/>
          <w:sz w:val="28"/>
          <w:szCs w:val="28"/>
        </w:rPr>
        <w:t xml:space="preserve"> </w:t>
      </w:r>
    </w:p>
    <w:p w:rsidR="0053310D" w:rsidRDefault="0053310D" w:rsidP="00C60ACF">
      <w:pPr>
        <w:pStyle w:val="a4"/>
        <w:rPr>
          <w:rFonts w:ascii="Times New Roman" w:hAnsi="Times New Roman" w:cs="Times New Roman"/>
          <w:sz w:val="28"/>
          <w:szCs w:val="28"/>
        </w:rPr>
      </w:pPr>
    </w:p>
    <w:p w:rsidR="003E019A" w:rsidRDefault="00FE4F3F" w:rsidP="00C60ACF">
      <w:pPr>
        <w:pStyle w:val="a4"/>
        <w:rPr>
          <w:rFonts w:ascii="Times New Roman" w:hAnsi="Times New Roman" w:cs="Times New Roman"/>
          <w:sz w:val="28"/>
          <w:szCs w:val="28"/>
        </w:rPr>
      </w:pPr>
      <w:r w:rsidRPr="00BF4D9A">
        <w:rPr>
          <w:rFonts w:ascii="Times New Roman" w:hAnsi="Times New Roman" w:cs="Times New Roman"/>
          <w:sz w:val="28"/>
          <w:szCs w:val="28"/>
        </w:rPr>
        <w:t xml:space="preserve">Понятие "задержка психического развития" употребляется по отношению к детям со слабо выраженной недостаточностью центральной нервной системы - органической или функциональной. У этих детей нет специфических </w:t>
      </w:r>
      <w:r w:rsidR="00BF4D9A">
        <w:rPr>
          <w:rFonts w:ascii="Times New Roman" w:hAnsi="Times New Roman" w:cs="Times New Roman"/>
          <w:sz w:val="28"/>
          <w:szCs w:val="28"/>
        </w:rPr>
        <w:t xml:space="preserve">нарушений слуха, зрения, </w:t>
      </w:r>
      <w:proofErr w:type="spellStart"/>
      <w:r w:rsidR="00BF4D9A">
        <w:rPr>
          <w:rFonts w:ascii="Times New Roman" w:hAnsi="Times New Roman" w:cs="Times New Roman"/>
          <w:sz w:val="28"/>
          <w:szCs w:val="28"/>
        </w:rPr>
        <w:t>опорно</w:t>
      </w:r>
      <w:proofErr w:type="spellEnd"/>
      <w:r w:rsidR="00BF4D9A">
        <w:rPr>
          <w:rFonts w:ascii="Times New Roman" w:hAnsi="Times New Roman" w:cs="Times New Roman"/>
          <w:sz w:val="28"/>
          <w:szCs w:val="28"/>
        </w:rPr>
        <w:t xml:space="preserve"> </w:t>
      </w:r>
      <w:r w:rsidRPr="00BF4D9A">
        <w:rPr>
          <w:rFonts w:ascii="Times New Roman" w:hAnsi="Times New Roman" w:cs="Times New Roman"/>
          <w:sz w:val="28"/>
          <w:szCs w:val="28"/>
        </w:rPr>
        <w:t xml:space="preserve">двигательного аппарата, тяжелых нарушений речи, они не являются умственно отсталыми. В то же время у большинства из них наблюдается незрелость сложных форм поведения, недостатки целенаправленной деятельности на фоне повышенной истощаемости, нарушенной работоспособности. В школьном возрасте у детей с ЗПР выявляется отставание в развитии общей и, особенно, тонкой моторики. Главным образом, страдает техника движений и двигательные качества (быстрота, ловкость, сила, точность, координация), выявляются недостатки психомоторики. Слабо сформированы навыки самообслуживания, технические навыки в лепке, аппликации, конструировании. Многие дети не умеют правильно держать карандаш, ручку, кисточку, не регулируют силу нажима, затрудняются при пользовании ножницами. Грубых двигательных расстройств у детей с ЗПР нет, однако уровень физического и моторного развития ниже, чем у нормально развивающихся сверстников. Для таких детей характерна рассеянность внимания, они не способны удерживать внимание достаточно длительное время, быстро переключать его при смене деятельности. У детей с ЗПР недостаточно сформирована способность к произвольной регуляции деятельности и поведения, что затрудняет выполнение заданий учебного типа. У таких детей зрение и слух физиологически сохранны, однако процесс восприятия несколько затруднен - снижен его темп, сужен объем, недостаточна точность восприятия (зрительного, слухового, тактильно-двигательного). </w:t>
      </w:r>
    </w:p>
    <w:p w:rsidR="003E019A" w:rsidRDefault="00FE4F3F" w:rsidP="00C60ACF">
      <w:pPr>
        <w:pStyle w:val="a4"/>
        <w:rPr>
          <w:rFonts w:ascii="Times New Roman" w:hAnsi="Times New Roman" w:cs="Times New Roman"/>
          <w:sz w:val="28"/>
          <w:szCs w:val="28"/>
        </w:rPr>
      </w:pPr>
      <w:r w:rsidRPr="00BF4D9A">
        <w:rPr>
          <w:rFonts w:ascii="Times New Roman" w:hAnsi="Times New Roman" w:cs="Times New Roman"/>
          <w:sz w:val="28"/>
          <w:szCs w:val="28"/>
        </w:rPr>
        <w:t>Затруднена у таких детей и ориентировочно-исследовательская деятельность, направленная на исследование свойств и</w:t>
      </w:r>
      <w:r w:rsidR="006D330F">
        <w:rPr>
          <w:rFonts w:ascii="Times New Roman" w:hAnsi="Times New Roman" w:cs="Times New Roman"/>
          <w:sz w:val="28"/>
          <w:szCs w:val="28"/>
        </w:rPr>
        <w:t xml:space="preserve"> каче</w:t>
      </w:r>
      <w:proofErr w:type="gramStart"/>
      <w:r w:rsidR="006D330F">
        <w:rPr>
          <w:rFonts w:ascii="Times New Roman" w:hAnsi="Times New Roman" w:cs="Times New Roman"/>
          <w:sz w:val="28"/>
          <w:szCs w:val="28"/>
        </w:rPr>
        <w:t xml:space="preserve">ств </w:t>
      </w:r>
      <w:r w:rsidR="00FD6FD5">
        <w:rPr>
          <w:rFonts w:ascii="Times New Roman" w:hAnsi="Times New Roman" w:cs="Times New Roman"/>
          <w:sz w:val="28"/>
          <w:szCs w:val="28"/>
        </w:rPr>
        <w:t>пр</w:t>
      </w:r>
      <w:proofErr w:type="gramEnd"/>
      <w:r w:rsidR="00FD6FD5">
        <w:rPr>
          <w:rFonts w:ascii="Times New Roman" w:hAnsi="Times New Roman" w:cs="Times New Roman"/>
          <w:sz w:val="28"/>
          <w:szCs w:val="28"/>
        </w:rPr>
        <w:t xml:space="preserve">едметов. </w:t>
      </w:r>
      <w:r w:rsidRPr="00BF4D9A">
        <w:rPr>
          <w:rFonts w:ascii="Times New Roman" w:hAnsi="Times New Roman" w:cs="Times New Roman"/>
          <w:sz w:val="28"/>
          <w:szCs w:val="28"/>
        </w:rPr>
        <w:t xml:space="preserve">Память детей с ЗПР отличается качественным своеобразием. В первую очередь у детей ограничен объем памяти и снижена прочность запоминания. Характерна неточность воспроизведения и быстрая утеря информации. В наибольшей степени страдает вербальная память. Выраженность этого дефекта зависит от происхождения ЗПР. </w:t>
      </w:r>
    </w:p>
    <w:p w:rsidR="006222EE" w:rsidRDefault="00FE4F3F" w:rsidP="00C04113">
      <w:pPr>
        <w:pStyle w:val="a4"/>
        <w:rPr>
          <w:rFonts w:ascii="Times New Roman" w:hAnsi="Times New Roman" w:cs="Times New Roman"/>
          <w:sz w:val="28"/>
          <w:szCs w:val="28"/>
        </w:rPr>
      </w:pPr>
      <w:r w:rsidRPr="00BF4D9A">
        <w:rPr>
          <w:rFonts w:ascii="Times New Roman" w:hAnsi="Times New Roman" w:cs="Times New Roman"/>
          <w:sz w:val="28"/>
          <w:szCs w:val="28"/>
        </w:rPr>
        <w:t xml:space="preserve">При правильном подходе к обучению дети способны к усвоению некоторых мнемотехнических приемов, овладению логическими способами запоминания. Значительное своеобразие отмечается в развитии мыслительной деятельности детей с ЗПР. Отставание отмечается уже на уровне наглядных форм мышления, возникают трудности в формировании сферы образов-представлений. Отмечается подражательный характер деятельности детей с ЗПР. Особого внимания заслуживает рассмотрение особенностей речевого развития детей с ЗПР. Многим из них присущи дефекты звукопроизношения, недостатки фонематического восприятия. </w:t>
      </w:r>
      <w:r w:rsidRPr="00BF4D9A">
        <w:rPr>
          <w:rFonts w:ascii="Times New Roman" w:hAnsi="Times New Roman" w:cs="Times New Roman"/>
          <w:sz w:val="28"/>
          <w:szCs w:val="28"/>
        </w:rPr>
        <w:lastRenderedPageBreak/>
        <w:t>Нарушения речи при ЗПР носят системный характер и входят в структуру дефекта. Дети плохо понимают содержание рассказа со скрытым смыслом, у них затруднен процесс декодирования текстов, т. е. процесс восприятия и осмысления их содержания. Дети рассматриваемой группы имеют ограниченный словарный запас. В их речи редко встречаются прилагательные, наречия, сужен глагольный словарь, затруднен</w:t>
      </w:r>
      <w:r w:rsidR="00BF4D9A">
        <w:rPr>
          <w:rFonts w:ascii="Times New Roman" w:hAnsi="Times New Roman" w:cs="Times New Roman"/>
          <w:sz w:val="28"/>
          <w:szCs w:val="28"/>
        </w:rPr>
        <w:t xml:space="preserve">ы словообразовательные процессы. </w:t>
      </w:r>
      <w:r w:rsidRPr="00BF4D9A">
        <w:rPr>
          <w:rFonts w:ascii="Times New Roman" w:hAnsi="Times New Roman" w:cs="Times New Roman"/>
          <w:sz w:val="28"/>
          <w:szCs w:val="28"/>
        </w:rPr>
        <w:t xml:space="preserve"> Ребенку трудно воплотить мысль в развернутое речевое сообщение, хотя ему и понятно смысловое содержание изображенной на картинке ситуации или прочитанного рассказа, и на вопросы педагога он отвечает правильно. Основные проблемы касаются формирования связной речи. Все названные особенности наиболее ярко проявляются на уровне игровой деятельности. У детей с ЗПР снижен интерес к игре и к игрушке, с трудом возникает замысел игры, сюжеты игр тяготеют к стереотипам, преимущественно затрагивают бытовую тематику. У детей с ЗПР, в сравнении с нормой, уровень развития игровой деятельности достаточно низкий и требует коррекции. Незрелость эмоциональноволевой сферы детей с ЗПР обусловливает своеобразие формирования их поведения и личностные особенности. У детей данной группы страдает сфера коммуникации. По уровню развития коммуникативной деятельности дети с ЗПР отстают от нормально развивающихся детей. В отличие от своих нормально развивающихся сверстников они достигают лишь уровня ситуативно-делового общения. Общение с ровесниками школьников с задержкой психического развития отличается от общения нормативно развивающихся детей. По собственной инициативе дети с задержкой психического развития не включаются в игру со сверстниками. Некоторые из них наблюдают за предметно-игровыми действиями, рисованием, работой с конструктором других детей. Организатором игры этих школьников во всех случаях является взрослый. Но и в этой ситуации полноценного взаимодействия школьников не обнаруживается. Общение со сверстниками у детей с ЗПР носит эпизодический характер. Большинство детей предпочитает играть в одиночку. В тех случаях, когда дети играют вдвоем, их действия часто носят несогласованный характер. Сюжетно-ролевую игру школьников с ЗПР можно определить скорее как игру «рядом», чем как совместную деятельность. Общение по поводу игры наблюдается в единичных случаях. Отмечаются проблемы в формировании нравственно-этической сферы детей с ЗПР - страдает сфера социальных эмоций, дети не готовы </w:t>
      </w:r>
      <w:proofErr w:type="gramStart"/>
      <w:r w:rsidRPr="00BF4D9A">
        <w:rPr>
          <w:rFonts w:ascii="Times New Roman" w:hAnsi="Times New Roman" w:cs="Times New Roman"/>
          <w:sz w:val="28"/>
          <w:szCs w:val="28"/>
        </w:rPr>
        <w:t>к</w:t>
      </w:r>
      <w:proofErr w:type="gramEnd"/>
      <w:r w:rsidRPr="00BF4D9A">
        <w:rPr>
          <w:rFonts w:ascii="Times New Roman" w:hAnsi="Times New Roman" w:cs="Times New Roman"/>
          <w:sz w:val="28"/>
          <w:szCs w:val="28"/>
        </w:rPr>
        <w:t xml:space="preserve"> "эмоционально теплым" отношениями со сверстниками, у них могут быть нарушены эмоциональные контакты с близкими взрослыми, дети слабо ориентируются в нравственно-этических нормах поведения. При задержке психического развития затруднено социальное развитие ребенка, его личностное становление – формирование самосознания, самооценки, системы «Я». Такой ребенок безынициативен, его эмоции недостаточно яркие, он не умеет выразить свое эмоциональное состояние, затрудняется в понимании состояний других людей. Ребенок не может регулировать свое поведение на основе усвоенных норм и правил, не готов к волевой регуляции поведения. </w:t>
      </w:r>
      <w:r w:rsidRPr="00BF4D9A">
        <w:rPr>
          <w:rFonts w:ascii="Times New Roman" w:hAnsi="Times New Roman" w:cs="Times New Roman"/>
          <w:sz w:val="28"/>
          <w:szCs w:val="28"/>
        </w:rPr>
        <w:lastRenderedPageBreak/>
        <w:t xml:space="preserve">Без специальной коррекционной педагогической помощи такой ребенок в школьном возрасте оказывается психологически не подготовленным к школе по всем параметрам. Анализ особенностей психического развития рассматриваемой категории детей позволяет сделать следующие выводы: задержка психического развития затрагивает всю психическую сферу ребенка, и, по существу, является системным дефектом. Поэтому процесс обучения и воспитания детей с ЗПР должен выстраиваться с позиций системного подхода. </w:t>
      </w:r>
    </w:p>
    <w:p w:rsidR="00604F97" w:rsidRDefault="00C04113" w:rsidP="00C60ACF">
      <w:pPr>
        <w:pStyle w:val="a4"/>
        <w:rPr>
          <w:rFonts w:ascii="Times New Roman" w:hAnsi="Times New Roman" w:cs="Times New Roman"/>
          <w:sz w:val="28"/>
          <w:szCs w:val="28"/>
        </w:rPr>
      </w:pPr>
      <w:r>
        <w:rPr>
          <w:rFonts w:ascii="Times New Roman" w:hAnsi="Times New Roman" w:cs="Times New Roman"/>
          <w:sz w:val="28"/>
          <w:szCs w:val="28"/>
        </w:rPr>
        <w:t>С</w:t>
      </w:r>
      <w:r w:rsidR="00FE4F3F" w:rsidRPr="00BF4D9A">
        <w:rPr>
          <w:rFonts w:ascii="Times New Roman" w:hAnsi="Times New Roman" w:cs="Times New Roman"/>
          <w:sz w:val="28"/>
          <w:szCs w:val="28"/>
        </w:rPr>
        <w:t>оциальный педагог в работе, напра</w:t>
      </w:r>
      <w:r w:rsidR="00604F97">
        <w:rPr>
          <w:rFonts w:ascii="Times New Roman" w:hAnsi="Times New Roman" w:cs="Times New Roman"/>
          <w:sz w:val="28"/>
          <w:szCs w:val="28"/>
        </w:rPr>
        <w:t xml:space="preserve">вленной на формирование </w:t>
      </w:r>
      <w:r w:rsidR="008B38B3">
        <w:rPr>
          <w:rFonts w:ascii="Times New Roman" w:hAnsi="Times New Roman"/>
          <w:sz w:val="28"/>
          <w:szCs w:val="28"/>
        </w:rPr>
        <w:t xml:space="preserve">навыков безопасного поведения </w:t>
      </w:r>
      <w:r w:rsidR="00FE4F3F" w:rsidRPr="00BF4D9A">
        <w:rPr>
          <w:rFonts w:ascii="Times New Roman" w:hAnsi="Times New Roman" w:cs="Times New Roman"/>
          <w:sz w:val="28"/>
          <w:szCs w:val="28"/>
        </w:rPr>
        <w:t xml:space="preserve"> у детей с ЗПР, должен учитывать указанные </w:t>
      </w:r>
      <w:r w:rsidR="00604F97">
        <w:rPr>
          <w:rFonts w:ascii="Times New Roman" w:hAnsi="Times New Roman" w:cs="Times New Roman"/>
          <w:sz w:val="28"/>
          <w:szCs w:val="28"/>
        </w:rPr>
        <w:t>особенности детей данной группы</w:t>
      </w:r>
      <w:r w:rsidR="00FE4F3F" w:rsidRPr="00BF4D9A">
        <w:rPr>
          <w:rFonts w:ascii="Times New Roman" w:hAnsi="Times New Roman" w:cs="Times New Roman"/>
          <w:sz w:val="28"/>
          <w:szCs w:val="28"/>
        </w:rPr>
        <w:t xml:space="preserve">. </w:t>
      </w:r>
    </w:p>
    <w:p w:rsidR="00604F97" w:rsidRDefault="00604F97" w:rsidP="00C60ACF">
      <w:pPr>
        <w:pStyle w:val="a4"/>
        <w:rPr>
          <w:rFonts w:ascii="Times New Roman" w:hAnsi="Times New Roman" w:cs="Times New Roman"/>
          <w:sz w:val="28"/>
          <w:szCs w:val="28"/>
        </w:rPr>
      </w:pPr>
    </w:p>
    <w:p w:rsidR="00604F97" w:rsidRDefault="00FE4F3F" w:rsidP="00C60ACF">
      <w:pPr>
        <w:pStyle w:val="a4"/>
        <w:rPr>
          <w:rFonts w:ascii="Times New Roman" w:hAnsi="Times New Roman" w:cs="Times New Roman"/>
          <w:sz w:val="28"/>
          <w:szCs w:val="28"/>
        </w:rPr>
      </w:pPr>
      <w:r w:rsidRPr="00604F97">
        <w:rPr>
          <w:rFonts w:ascii="Times New Roman" w:hAnsi="Times New Roman" w:cs="Times New Roman"/>
          <w:b/>
          <w:sz w:val="28"/>
          <w:szCs w:val="28"/>
        </w:rPr>
        <w:t>Нормативно – правовая база социального педагога</w:t>
      </w:r>
      <w:r w:rsidRPr="00BF4D9A">
        <w:rPr>
          <w:rFonts w:ascii="Times New Roman" w:hAnsi="Times New Roman" w:cs="Times New Roman"/>
          <w:sz w:val="28"/>
          <w:szCs w:val="28"/>
        </w:rPr>
        <w:t xml:space="preserve">. </w:t>
      </w:r>
    </w:p>
    <w:p w:rsidR="00C96260" w:rsidRDefault="00FE4F3F" w:rsidP="00C60ACF">
      <w:pPr>
        <w:pStyle w:val="a4"/>
        <w:rPr>
          <w:rFonts w:ascii="Times New Roman" w:hAnsi="Times New Roman" w:cs="Times New Roman"/>
          <w:sz w:val="28"/>
          <w:szCs w:val="28"/>
        </w:rPr>
      </w:pPr>
      <w:r w:rsidRPr="00BF4D9A">
        <w:rPr>
          <w:rFonts w:ascii="Times New Roman" w:hAnsi="Times New Roman" w:cs="Times New Roman"/>
          <w:sz w:val="28"/>
          <w:szCs w:val="28"/>
        </w:rPr>
        <w:t>В своей деятельности социальный педагог ОУ опирается на следующие нормативно - правовые акты:</w:t>
      </w:r>
    </w:p>
    <w:p w:rsidR="00C96260" w:rsidRDefault="00C96260" w:rsidP="00C96260">
      <w:pPr>
        <w:pStyle w:val="a4"/>
        <w:rPr>
          <w:rFonts w:ascii="Times New Roman" w:hAnsi="Times New Roman" w:cs="Times New Roman"/>
          <w:sz w:val="28"/>
          <w:szCs w:val="28"/>
        </w:rPr>
      </w:pPr>
    </w:p>
    <w:p w:rsidR="00C96260" w:rsidRPr="00C96260" w:rsidRDefault="00C96260" w:rsidP="00C96260">
      <w:pPr>
        <w:pStyle w:val="a4"/>
        <w:rPr>
          <w:rFonts w:ascii="Times New Roman" w:hAnsi="Times New Roman" w:cs="Times New Roman"/>
          <w:sz w:val="28"/>
          <w:szCs w:val="28"/>
        </w:rPr>
      </w:pPr>
      <w:r w:rsidRPr="00C96260">
        <w:rPr>
          <w:rFonts w:ascii="Times New Roman" w:hAnsi="Times New Roman" w:cs="Times New Roman"/>
          <w:sz w:val="28"/>
          <w:szCs w:val="28"/>
        </w:rPr>
        <w:t>1. Закон РФ от 29 декабря 2012 г. № 273-ФЗ «Об образовании в Российской Федерации».</w:t>
      </w:r>
    </w:p>
    <w:p w:rsidR="00C96260" w:rsidRPr="00C96260" w:rsidRDefault="00C96260" w:rsidP="00C96260">
      <w:pPr>
        <w:pStyle w:val="a4"/>
        <w:rPr>
          <w:rFonts w:ascii="Times New Roman" w:hAnsi="Times New Roman" w:cs="Times New Roman"/>
          <w:sz w:val="28"/>
          <w:szCs w:val="28"/>
        </w:rPr>
      </w:pPr>
      <w:r w:rsidRPr="00C96260">
        <w:rPr>
          <w:rFonts w:ascii="Times New Roman" w:hAnsi="Times New Roman" w:cs="Times New Roman"/>
          <w:sz w:val="28"/>
          <w:szCs w:val="28"/>
        </w:rPr>
        <w:t xml:space="preserve">2. Приказ </w:t>
      </w:r>
      <w:proofErr w:type="spellStart"/>
      <w:r w:rsidRPr="00C96260">
        <w:rPr>
          <w:rFonts w:ascii="Times New Roman" w:hAnsi="Times New Roman" w:cs="Times New Roman"/>
          <w:sz w:val="28"/>
          <w:szCs w:val="28"/>
        </w:rPr>
        <w:t>Минобрнауки</w:t>
      </w:r>
      <w:proofErr w:type="spellEnd"/>
      <w:r w:rsidRPr="00C96260">
        <w:rPr>
          <w:rFonts w:ascii="Times New Roman" w:hAnsi="Times New Roman" w:cs="Times New Roman"/>
          <w:sz w:val="28"/>
          <w:szCs w:val="28"/>
        </w:rPr>
        <w:t xml:space="preserve"> России от 19 декабря 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C96260" w:rsidRPr="00C96260" w:rsidRDefault="00C96260" w:rsidP="00C96260">
      <w:pPr>
        <w:pStyle w:val="a4"/>
        <w:rPr>
          <w:rFonts w:ascii="Times New Roman" w:hAnsi="Times New Roman" w:cs="Times New Roman"/>
          <w:sz w:val="28"/>
          <w:szCs w:val="28"/>
        </w:rPr>
      </w:pPr>
      <w:r w:rsidRPr="00C96260">
        <w:rPr>
          <w:rFonts w:ascii="Times New Roman" w:hAnsi="Times New Roman" w:cs="Times New Roman"/>
          <w:sz w:val="28"/>
          <w:szCs w:val="28"/>
        </w:rPr>
        <w:t>3. Федеральный закон РФ от 24 июля 1998 г. № 124-ФЗ «Об основных гарантиях прав ребенка в Российской Федерации».</w:t>
      </w:r>
    </w:p>
    <w:p w:rsidR="00C96260" w:rsidRDefault="009B71A0" w:rsidP="00C96260">
      <w:pPr>
        <w:pStyle w:val="a4"/>
        <w:rPr>
          <w:rFonts w:ascii="Times New Roman" w:hAnsi="Times New Roman" w:cs="Times New Roman"/>
          <w:sz w:val="28"/>
          <w:szCs w:val="28"/>
        </w:rPr>
      </w:pPr>
      <w:r>
        <w:rPr>
          <w:rFonts w:ascii="Times New Roman" w:hAnsi="Times New Roman" w:cs="Times New Roman"/>
          <w:sz w:val="28"/>
          <w:szCs w:val="28"/>
        </w:rPr>
        <w:t>4</w:t>
      </w:r>
      <w:r w:rsidR="00C96260" w:rsidRPr="00C96260">
        <w:rPr>
          <w:rFonts w:ascii="Times New Roman" w:hAnsi="Times New Roman" w:cs="Times New Roman"/>
          <w:sz w:val="28"/>
          <w:szCs w:val="28"/>
        </w:rPr>
        <w:t xml:space="preserve">. Приказ </w:t>
      </w:r>
      <w:proofErr w:type="spellStart"/>
      <w:r w:rsidR="00C96260" w:rsidRPr="00C96260">
        <w:rPr>
          <w:rFonts w:ascii="Times New Roman" w:hAnsi="Times New Roman" w:cs="Times New Roman"/>
          <w:sz w:val="28"/>
          <w:szCs w:val="28"/>
        </w:rPr>
        <w:t>Минобрнауки</w:t>
      </w:r>
      <w:proofErr w:type="spellEnd"/>
      <w:r w:rsidR="00C96260" w:rsidRPr="00C96260">
        <w:rPr>
          <w:rFonts w:ascii="Times New Roman" w:hAnsi="Times New Roman" w:cs="Times New Roman"/>
          <w:sz w:val="28"/>
          <w:szCs w:val="28"/>
        </w:rPr>
        <w:t xml:space="preserve"> России от 19 декабря 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9B71A0" w:rsidRDefault="009B71A0" w:rsidP="00C96260">
      <w:pPr>
        <w:pStyle w:val="a4"/>
        <w:rPr>
          <w:rFonts w:ascii="Times New Roman" w:hAnsi="Times New Roman" w:cs="Times New Roman"/>
          <w:sz w:val="28"/>
          <w:szCs w:val="28"/>
        </w:rPr>
      </w:pPr>
      <w:r>
        <w:rPr>
          <w:rFonts w:ascii="Times New Roman" w:hAnsi="Times New Roman" w:cs="Times New Roman"/>
          <w:sz w:val="28"/>
          <w:szCs w:val="28"/>
        </w:rPr>
        <w:t>5. Постановление Главного государственного санитарного врача РФ от 28.09.2020 №28 «Об утверждении санитарных правил СП 2.43648-20».</w:t>
      </w:r>
    </w:p>
    <w:p w:rsidR="009B71A0" w:rsidRDefault="009B71A0" w:rsidP="00C96260">
      <w:pPr>
        <w:pStyle w:val="a4"/>
        <w:rPr>
          <w:rFonts w:ascii="Times New Roman" w:hAnsi="Times New Roman" w:cs="Times New Roman"/>
          <w:sz w:val="28"/>
          <w:szCs w:val="28"/>
        </w:rPr>
      </w:pPr>
      <w:r>
        <w:rPr>
          <w:rFonts w:ascii="Times New Roman" w:hAnsi="Times New Roman" w:cs="Times New Roman"/>
          <w:sz w:val="28"/>
          <w:szCs w:val="28"/>
        </w:rPr>
        <w:t>6. « Санитарно – эпидемиологические требования к организации воспитания и обучения, отдыха и оздоровления детей и молодежи».</w:t>
      </w:r>
    </w:p>
    <w:p w:rsidR="009B71A0" w:rsidRPr="00C96260" w:rsidRDefault="009B71A0" w:rsidP="00C96260">
      <w:pPr>
        <w:pStyle w:val="a4"/>
        <w:rPr>
          <w:rFonts w:ascii="Times New Roman" w:hAnsi="Times New Roman" w:cs="Times New Roman"/>
          <w:sz w:val="28"/>
          <w:szCs w:val="28"/>
        </w:rPr>
      </w:pPr>
      <w:r>
        <w:rPr>
          <w:rFonts w:ascii="Times New Roman" w:hAnsi="Times New Roman" w:cs="Times New Roman"/>
          <w:sz w:val="28"/>
          <w:szCs w:val="28"/>
        </w:rPr>
        <w:t>7. Заключение Болховского ПМПК.</w:t>
      </w:r>
    </w:p>
    <w:p w:rsidR="00086409" w:rsidRDefault="00086409" w:rsidP="00086409">
      <w:pPr>
        <w:pStyle w:val="a4"/>
        <w:rPr>
          <w:rFonts w:ascii="Times New Roman" w:hAnsi="Times New Roman" w:cs="Times New Roman"/>
          <w:b/>
          <w:sz w:val="28"/>
          <w:szCs w:val="28"/>
          <w:shd w:val="clear" w:color="auto" w:fill="FFFFFF"/>
        </w:rPr>
      </w:pPr>
    </w:p>
    <w:p w:rsidR="00086409" w:rsidRPr="00086409" w:rsidRDefault="00086409" w:rsidP="00086409">
      <w:pPr>
        <w:pStyle w:val="a4"/>
        <w:rPr>
          <w:rFonts w:ascii="Times New Roman" w:hAnsi="Times New Roman" w:cs="Times New Roman"/>
          <w:b/>
          <w:sz w:val="28"/>
          <w:szCs w:val="28"/>
          <w:shd w:val="clear" w:color="auto" w:fill="FFFFFF"/>
        </w:rPr>
      </w:pPr>
      <w:r w:rsidRPr="00086409">
        <w:rPr>
          <w:rFonts w:ascii="Times New Roman" w:hAnsi="Times New Roman" w:cs="Times New Roman"/>
          <w:b/>
          <w:sz w:val="28"/>
          <w:szCs w:val="28"/>
          <w:shd w:val="clear" w:color="auto" w:fill="FFFFFF"/>
        </w:rPr>
        <w:t>Формы занятий:</w:t>
      </w:r>
    </w:p>
    <w:p w:rsidR="00086409" w:rsidRPr="00086409" w:rsidRDefault="00086409" w:rsidP="00086409">
      <w:pPr>
        <w:pStyle w:val="a4"/>
        <w:rPr>
          <w:rFonts w:ascii="Times New Roman" w:hAnsi="Times New Roman" w:cs="Times New Roman"/>
          <w:sz w:val="28"/>
          <w:szCs w:val="28"/>
        </w:rPr>
      </w:pPr>
      <w:r w:rsidRPr="00086409">
        <w:rPr>
          <w:rFonts w:ascii="Times New Roman" w:hAnsi="Times New Roman" w:cs="Times New Roman"/>
          <w:sz w:val="28"/>
          <w:szCs w:val="28"/>
          <w:shd w:val="clear" w:color="auto" w:fill="FFFFFF"/>
        </w:rPr>
        <w:t xml:space="preserve">Занятия проходят в классе с использованием </w:t>
      </w:r>
      <w:proofErr w:type="spellStart"/>
      <w:r w:rsidRPr="00086409">
        <w:rPr>
          <w:rFonts w:ascii="Times New Roman" w:hAnsi="Times New Roman" w:cs="Times New Roman"/>
          <w:sz w:val="28"/>
          <w:szCs w:val="28"/>
          <w:shd w:val="clear" w:color="auto" w:fill="FFFFFF"/>
        </w:rPr>
        <w:t>мультимедийной</w:t>
      </w:r>
      <w:proofErr w:type="spellEnd"/>
      <w:r w:rsidRPr="00086409">
        <w:rPr>
          <w:rFonts w:ascii="Times New Roman" w:hAnsi="Times New Roman" w:cs="Times New Roman"/>
          <w:sz w:val="28"/>
          <w:szCs w:val="28"/>
          <w:shd w:val="clear" w:color="auto" w:fill="FFFFFF"/>
        </w:rPr>
        <w:t xml:space="preserve"> установки, настольных игр, наглядно-раздаточного и демонстрационного материала, просмотра фильмов; на улице; организуются экскурсии.</w:t>
      </w:r>
    </w:p>
    <w:p w:rsidR="00397BF9" w:rsidRPr="00DF1317" w:rsidRDefault="004D7541" w:rsidP="00C96260">
      <w:pPr>
        <w:pStyle w:val="a3"/>
        <w:rPr>
          <w:color w:val="000000"/>
          <w:sz w:val="28"/>
          <w:szCs w:val="28"/>
        </w:rPr>
      </w:pPr>
      <w:r w:rsidRPr="000F52E3">
        <w:rPr>
          <w:b/>
          <w:color w:val="000000"/>
          <w:sz w:val="28"/>
          <w:szCs w:val="28"/>
        </w:rPr>
        <w:t>Рабочая программа реализуется</w:t>
      </w:r>
      <w:r w:rsidRPr="00DF1317">
        <w:rPr>
          <w:color w:val="000000"/>
          <w:sz w:val="28"/>
          <w:szCs w:val="28"/>
        </w:rPr>
        <w:t xml:space="preserve"> в виде</w:t>
      </w:r>
      <w:r w:rsidR="009B71A0" w:rsidRPr="00DF1317">
        <w:rPr>
          <w:color w:val="000000"/>
          <w:sz w:val="28"/>
          <w:szCs w:val="28"/>
        </w:rPr>
        <w:t xml:space="preserve"> подгрупповых</w:t>
      </w:r>
      <w:r w:rsidR="00907F2E">
        <w:rPr>
          <w:color w:val="000000"/>
          <w:sz w:val="28"/>
          <w:szCs w:val="28"/>
        </w:rPr>
        <w:t xml:space="preserve"> </w:t>
      </w:r>
      <w:r w:rsidR="00C96260" w:rsidRPr="00DF1317">
        <w:rPr>
          <w:color w:val="000000"/>
          <w:sz w:val="28"/>
          <w:szCs w:val="28"/>
        </w:rPr>
        <w:t xml:space="preserve"> з</w:t>
      </w:r>
      <w:r w:rsidR="00DE6957">
        <w:rPr>
          <w:color w:val="000000"/>
          <w:sz w:val="28"/>
          <w:szCs w:val="28"/>
        </w:rPr>
        <w:t>анятий для обучающихся с ОВЗ  4-</w:t>
      </w:r>
      <w:r w:rsidR="00907F2E">
        <w:rPr>
          <w:color w:val="000000"/>
          <w:sz w:val="28"/>
          <w:szCs w:val="28"/>
        </w:rPr>
        <w:t xml:space="preserve"> классов, </w:t>
      </w:r>
      <w:r w:rsidRPr="00DF1317">
        <w:rPr>
          <w:color w:val="000000"/>
          <w:sz w:val="28"/>
          <w:szCs w:val="28"/>
        </w:rPr>
        <w:t xml:space="preserve"> рассчитана на</w:t>
      </w:r>
      <w:r w:rsidR="00086409">
        <w:rPr>
          <w:color w:val="000000"/>
          <w:sz w:val="28"/>
          <w:szCs w:val="28"/>
        </w:rPr>
        <w:t xml:space="preserve"> </w:t>
      </w:r>
      <w:r w:rsidRPr="00DF1317">
        <w:rPr>
          <w:color w:val="000000"/>
          <w:sz w:val="28"/>
          <w:szCs w:val="28"/>
        </w:rPr>
        <w:t>1 год</w:t>
      </w:r>
      <w:r w:rsidR="00C96260" w:rsidRPr="00DF1317">
        <w:rPr>
          <w:color w:val="000000"/>
          <w:sz w:val="28"/>
          <w:szCs w:val="28"/>
        </w:rPr>
        <w:t xml:space="preserve"> обучения</w:t>
      </w:r>
      <w:r w:rsidRPr="00DF1317">
        <w:rPr>
          <w:color w:val="000000"/>
          <w:sz w:val="28"/>
          <w:szCs w:val="28"/>
        </w:rPr>
        <w:t xml:space="preserve">, </w:t>
      </w:r>
      <w:r w:rsidR="00C96260" w:rsidRPr="00DF1317">
        <w:rPr>
          <w:color w:val="000000"/>
          <w:sz w:val="28"/>
          <w:szCs w:val="28"/>
        </w:rPr>
        <w:t xml:space="preserve">одно занятие в неделю, </w:t>
      </w:r>
      <w:r w:rsidR="00DE6957">
        <w:rPr>
          <w:color w:val="000000"/>
          <w:sz w:val="28"/>
          <w:szCs w:val="28"/>
        </w:rPr>
        <w:t>34 занятия в год</w:t>
      </w:r>
      <w:r w:rsidR="00C96260" w:rsidRPr="00DF1317">
        <w:rPr>
          <w:color w:val="000000"/>
          <w:sz w:val="28"/>
          <w:szCs w:val="28"/>
        </w:rPr>
        <w:t xml:space="preserve"> с продолжительностью - 30 минут.</w:t>
      </w:r>
    </w:p>
    <w:p w:rsidR="00071938" w:rsidRDefault="00071938" w:rsidP="00071938">
      <w:pPr>
        <w:shd w:val="clear" w:color="auto" w:fill="FFFFFF"/>
        <w:spacing w:after="0" w:line="360" w:lineRule="auto"/>
        <w:contextualSpacing/>
        <w:jc w:val="both"/>
        <w:rPr>
          <w:rFonts w:ascii="Times New Roman" w:eastAsia="Times New Roman" w:hAnsi="Times New Roman" w:cs="Times New Roman"/>
          <w:b/>
          <w:color w:val="000000" w:themeColor="text1"/>
          <w:sz w:val="28"/>
          <w:szCs w:val="28"/>
        </w:rPr>
      </w:pPr>
    </w:p>
    <w:p w:rsidR="00071938" w:rsidRDefault="00071938" w:rsidP="00071938">
      <w:pPr>
        <w:shd w:val="clear" w:color="auto" w:fill="FFFFFF"/>
        <w:spacing w:after="0" w:line="360" w:lineRule="auto"/>
        <w:contextualSpacing/>
        <w:jc w:val="both"/>
        <w:rPr>
          <w:rFonts w:ascii="Times New Roman" w:eastAsia="Times New Roman" w:hAnsi="Times New Roman" w:cs="Times New Roman"/>
          <w:b/>
          <w:color w:val="000000" w:themeColor="text1"/>
          <w:sz w:val="28"/>
          <w:szCs w:val="28"/>
        </w:rPr>
      </w:pPr>
    </w:p>
    <w:p w:rsidR="00071938" w:rsidRPr="00071938" w:rsidRDefault="00071938" w:rsidP="00071938">
      <w:pPr>
        <w:pStyle w:val="a4"/>
        <w:rPr>
          <w:rFonts w:ascii="Times New Roman" w:hAnsi="Times New Roman" w:cs="Times New Roman"/>
          <w:b/>
          <w:color w:val="000000"/>
          <w:sz w:val="28"/>
          <w:szCs w:val="28"/>
          <w:shd w:val="clear" w:color="auto" w:fill="FFFFFF"/>
        </w:rPr>
      </w:pPr>
      <w:r w:rsidRPr="00071938">
        <w:rPr>
          <w:rFonts w:ascii="Times New Roman" w:eastAsia="Times New Roman" w:hAnsi="Times New Roman" w:cs="Times New Roman"/>
          <w:b/>
          <w:sz w:val="28"/>
          <w:szCs w:val="28"/>
        </w:rPr>
        <w:lastRenderedPageBreak/>
        <w:t>Содержание:</w:t>
      </w:r>
    </w:p>
    <w:p w:rsidR="00071938" w:rsidRP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color w:val="000000"/>
          <w:sz w:val="28"/>
          <w:szCs w:val="28"/>
          <w:shd w:val="clear" w:color="auto" w:fill="FFFFFF"/>
        </w:rPr>
        <w:t>Раздел 1</w:t>
      </w:r>
      <w:r w:rsidRPr="00071938">
        <w:rPr>
          <w:rFonts w:ascii="Times New Roman" w:hAnsi="Times New Roman" w:cs="Times New Roman"/>
          <w:color w:val="000000"/>
          <w:sz w:val="28"/>
          <w:szCs w:val="28"/>
          <w:shd w:val="clear" w:color="auto" w:fill="FFFFFF"/>
        </w:rPr>
        <w:t>.Ты и твой дом.</w:t>
      </w:r>
    </w:p>
    <w:p w:rsidR="00071938" w:rsidRDefault="00071938" w:rsidP="00071938">
      <w:pPr>
        <w:pStyle w:val="a4"/>
        <w:rPr>
          <w:rFonts w:ascii="Times New Roman" w:hAnsi="Times New Roman" w:cs="Times New Roman"/>
          <w:sz w:val="28"/>
          <w:szCs w:val="28"/>
          <w:shd w:val="clear" w:color="auto" w:fill="FFFFFF"/>
        </w:rPr>
      </w:pPr>
      <w:r w:rsidRPr="00071938">
        <w:rPr>
          <w:rFonts w:ascii="Times New Roman" w:hAnsi="Times New Roman" w:cs="Times New Roman"/>
          <w:sz w:val="28"/>
          <w:szCs w:val="28"/>
          <w:shd w:val="clear" w:color="auto" w:fill="FFFFFF"/>
        </w:rPr>
        <w:t xml:space="preserve"> «Опасные и безопасные ситуации». Один дома. Лифт. Осторожно электричество. Презентации, чтение русских народных сказок, загадки, стихи, кроссворд. Памятка «Шаги принятия решений». Изображения бытовых предметов. Игры «Проверь </w:t>
      </w:r>
      <w:proofErr w:type="spellStart"/>
      <w:r w:rsidRPr="00071938">
        <w:rPr>
          <w:rFonts w:ascii="Times New Roman" w:hAnsi="Times New Roman" w:cs="Times New Roman"/>
          <w:sz w:val="28"/>
          <w:szCs w:val="28"/>
          <w:shd w:val="clear" w:color="auto" w:fill="FFFFFF"/>
        </w:rPr>
        <w:t>Знайку</w:t>
      </w:r>
      <w:proofErr w:type="spellEnd"/>
      <w:r w:rsidRPr="00071938">
        <w:rPr>
          <w:rFonts w:ascii="Times New Roman" w:hAnsi="Times New Roman" w:cs="Times New Roman"/>
          <w:sz w:val="28"/>
          <w:szCs w:val="28"/>
          <w:shd w:val="clear" w:color="auto" w:fill="FFFFFF"/>
        </w:rPr>
        <w:t>», «Найди опасную ситуацию», разыгрывание ситуаций, анализ ситуаций. Рисунки «Как подружиться с электричеством».</w:t>
      </w:r>
    </w:p>
    <w:p w:rsidR="00071938" w:rsidRPr="00071938" w:rsidRDefault="00071938" w:rsidP="00071938">
      <w:pPr>
        <w:pStyle w:val="a4"/>
        <w:rPr>
          <w:rFonts w:ascii="Times New Roman" w:hAnsi="Times New Roman" w:cs="Times New Roman"/>
          <w:sz w:val="28"/>
          <w:szCs w:val="28"/>
          <w:shd w:val="clear" w:color="auto" w:fill="FFFFFF"/>
        </w:rPr>
      </w:pPr>
    </w:p>
    <w:p w:rsid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sz w:val="28"/>
          <w:szCs w:val="28"/>
          <w:shd w:val="clear" w:color="auto" w:fill="FFFFFF"/>
        </w:rPr>
        <w:t>Раздел 2.</w:t>
      </w:r>
      <w:r w:rsidRPr="00071938">
        <w:rPr>
          <w:rFonts w:ascii="Times New Roman" w:hAnsi="Times New Roman" w:cs="Times New Roman"/>
          <w:sz w:val="28"/>
          <w:szCs w:val="28"/>
          <w:shd w:val="clear" w:color="auto" w:fill="FFFFFF"/>
        </w:rPr>
        <w:t>Дорожные правила.</w:t>
      </w:r>
      <w:r w:rsidRPr="00071938">
        <w:rPr>
          <w:rFonts w:ascii="Times New Roman" w:hAnsi="Times New Roman" w:cs="Times New Roman"/>
          <w:color w:val="000000"/>
          <w:sz w:val="28"/>
          <w:szCs w:val="28"/>
          <w:shd w:val="clear" w:color="auto" w:fill="FFFFFF"/>
        </w:rPr>
        <w:t xml:space="preserve">  Законы улиц и дорог. Наш приятель светофор. Знаки важные, дорожные. Мы – пешеходы. Просмотр фильма по ПДД. Анализ ситуаций. Ролевая игра «Водители и пешеходы». Викторина «Знатоки ПДД». Проект «Памятка для пешехода».</w:t>
      </w: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color w:val="000000"/>
          <w:sz w:val="28"/>
          <w:szCs w:val="28"/>
          <w:shd w:val="clear" w:color="auto" w:fill="FFFFFF"/>
        </w:rPr>
        <w:t>Раздел 3.</w:t>
      </w:r>
      <w:r w:rsidRPr="00071938">
        <w:rPr>
          <w:rFonts w:ascii="Times New Roman" w:hAnsi="Times New Roman" w:cs="Times New Roman"/>
          <w:color w:val="000000"/>
          <w:sz w:val="28"/>
          <w:szCs w:val="28"/>
          <w:shd w:val="clear" w:color="auto" w:fill="FFFFFF"/>
        </w:rPr>
        <w:t xml:space="preserve"> Пожарная безопасность. Огонь – друг и враг человека. От чего может возникнуть пожар. Опасные забавы. Твои действия при пожаре. Пожарным можешь ты не быть. Сказка «А сам чуть не сгорел…» Выработка памяток «Как действовать при пожаре», «Порядок вызова пожарной охраны». Ролевая игра «Пожарники». Инсценировка отрывка из сказки </w:t>
      </w:r>
    </w:p>
    <w:p w:rsid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color w:val="000000"/>
          <w:sz w:val="28"/>
          <w:szCs w:val="28"/>
          <w:shd w:val="clear" w:color="auto" w:fill="FFFFFF"/>
        </w:rPr>
        <w:t>«Кошкин дом». Анализ ситуаций. Викторина по пожарной безопасности.</w:t>
      </w: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color w:val="000000"/>
          <w:sz w:val="28"/>
          <w:szCs w:val="28"/>
          <w:shd w:val="clear" w:color="auto" w:fill="FFFFFF"/>
        </w:rPr>
        <w:t>Раздел 4.</w:t>
      </w:r>
      <w:r w:rsidRPr="00071938">
        <w:rPr>
          <w:rFonts w:ascii="Times New Roman" w:hAnsi="Times New Roman" w:cs="Times New Roman"/>
          <w:color w:val="000000"/>
          <w:sz w:val="28"/>
          <w:szCs w:val="28"/>
          <w:shd w:val="clear" w:color="auto" w:fill="FFFFFF"/>
        </w:rPr>
        <w:t>Безопасность на улице. Опасные незнакомцы.</w:t>
      </w:r>
      <w:r>
        <w:rPr>
          <w:rFonts w:ascii="Times New Roman" w:hAnsi="Times New Roman" w:cs="Times New Roman"/>
          <w:color w:val="000000"/>
          <w:sz w:val="28"/>
          <w:szCs w:val="28"/>
          <w:shd w:val="clear" w:color="auto" w:fill="FFFFFF"/>
        </w:rPr>
        <w:t xml:space="preserve"> </w:t>
      </w:r>
      <w:r w:rsidRPr="00071938">
        <w:rPr>
          <w:rFonts w:ascii="Times New Roman" w:hAnsi="Times New Roman" w:cs="Times New Roman"/>
          <w:color w:val="000000"/>
          <w:sz w:val="28"/>
          <w:szCs w:val="28"/>
          <w:shd w:val="clear" w:color="auto" w:fill="FFFFFF"/>
        </w:rPr>
        <w:t>Что такое терроризм. Если вас захватили в заложники.</w:t>
      </w:r>
      <w:r>
        <w:rPr>
          <w:rFonts w:ascii="Times New Roman" w:hAnsi="Times New Roman" w:cs="Times New Roman"/>
          <w:color w:val="000000"/>
          <w:sz w:val="28"/>
          <w:szCs w:val="28"/>
          <w:shd w:val="clear" w:color="auto" w:fill="FFFFFF"/>
        </w:rPr>
        <w:t xml:space="preserve"> </w:t>
      </w:r>
      <w:r w:rsidRPr="00071938">
        <w:rPr>
          <w:rFonts w:ascii="Times New Roman" w:hAnsi="Times New Roman" w:cs="Times New Roman"/>
          <w:color w:val="000000"/>
          <w:sz w:val="28"/>
          <w:szCs w:val="28"/>
          <w:shd w:val="clear" w:color="auto" w:fill="FFFFFF"/>
        </w:rPr>
        <w:t>Если ты заблудился на улице.</w:t>
      </w:r>
    </w:p>
    <w:p w:rsid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color w:val="000000"/>
          <w:sz w:val="28"/>
          <w:szCs w:val="28"/>
          <w:shd w:val="clear" w:color="auto" w:fill="FFFFFF"/>
        </w:rPr>
        <w:t xml:space="preserve"> Разбор жизненных ситуаций «Как я поступлю»</w:t>
      </w:r>
      <w:proofErr w:type="gramStart"/>
      <w:r w:rsidRPr="00071938">
        <w:rPr>
          <w:rFonts w:ascii="Times New Roman" w:hAnsi="Times New Roman" w:cs="Times New Roman"/>
          <w:color w:val="000000"/>
          <w:sz w:val="28"/>
          <w:szCs w:val="28"/>
          <w:shd w:val="clear" w:color="auto" w:fill="FFFFFF"/>
        </w:rPr>
        <w:t>.С</w:t>
      </w:r>
      <w:proofErr w:type="gramEnd"/>
      <w:r w:rsidRPr="00071938">
        <w:rPr>
          <w:rFonts w:ascii="Times New Roman" w:hAnsi="Times New Roman" w:cs="Times New Roman"/>
          <w:color w:val="000000"/>
          <w:sz w:val="28"/>
          <w:szCs w:val="28"/>
          <w:shd w:val="clear" w:color="auto" w:fill="FFFFFF"/>
        </w:rPr>
        <w:t>тихи, загадки. Анализ и разыгрывание ситуаций. Сказочная викторина. Игра «Разговор по телефону». Беседа. Анализ ситуаций. Сюжетно-ролевые игры.</w:t>
      </w: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b/>
          <w:color w:val="000000"/>
          <w:sz w:val="28"/>
          <w:szCs w:val="28"/>
          <w:shd w:val="clear" w:color="auto" w:fill="FFFFFF"/>
        </w:rPr>
        <w:t>Раздел 5.</w:t>
      </w:r>
      <w:r>
        <w:rPr>
          <w:rFonts w:ascii="Times New Roman" w:hAnsi="Times New Roman" w:cs="Times New Roman"/>
          <w:color w:val="000000"/>
          <w:sz w:val="28"/>
          <w:szCs w:val="28"/>
          <w:shd w:val="clear" w:color="auto" w:fill="FFFFFF"/>
        </w:rPr>
        <w:t xml:space="preserve"> </w:t>
      </w:r>
      <w:r w:rsidRPr="00071938">
        <w:rPr>
          <w:rFonts w:ascii="Times New Roman" w:hAnsi="Times New Roman" w:cs="Times New Roman"/>
          <w:color w:val="000000"/>
          <w:sz w:val="28"/>
          <w:szCs w:val="28"/>
          <w:shd w:val="clear" w:color="auto" w:fill="FFFFFF"/>
        </w:rPr>
        <w:t xml:space="preserve">Мы и природа. Что такое экстремальная ситуация. Если заблудился в лесу. Животные вокруг нас. В лес по грибы и ягоды.  Не зная броду, не суйся в воду. Безопасность на водоёмах.  Если заблудился в лесу. Стихийные бедствия. Безопасность во время грозы. </w:t>
      </w:r>
    </w:p>
    <w:p w:rsidR="00071938" w:rsidRPr="00071938" w:rsidRDefault="00071938" w:rsidP="00071938">
      <w:pPr>
        <w:pStyle w:val="a4"/>
        <w:rPr>
          <w:rFonts w:ascii="Times New Roman" w:hAnsi="Times New Roman" w:cs="Times New Roman"/>
          <w:color w:val="000000"/>
          <w:sz w:val="28"/>
          <w:szCs w:val="28"/>
          <w:shd w:val="clear" w:color="auto" w:fill="FFFFFF"/>
        </w:rPr>
      </w:pPr>
      <w:r w:rsidRPr="00071938">
        <w:rPr>
          <w:rFonts w:ascii="Times New Roman" w:hAnsi="Times New Roman" w:cs="Times New Roman"/>
          <w:color w:val="000000"/>
          <w:sz w:val="28"/>
          <w:szCs w:val="28"/>
          <w:shd w:val="clear" w:color="auto" w:fill="FFFFFF"/>
        </w:rPr>
        <w:t xml:space="preserve"> Моя безопасность зависит от меня. Выработка правил безопасности при общении с животными (игра-путешествие). Практикум «Первая помощь при укусах». Игры «Съедобное - несъедобное», Тест «Грибы». Оформление рисунков. Разыгрывание ситуаций. Знакомство с правилами ориентирования на местности. </w:t>
      </w: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Pr="00071938" w:rsidRDefault="00071938" w:rsidP="00071938">
      <w:pPr>
        <w:pStyle w:val="a4"/>
        <w:rPr>
          <w:rFonts w:ascii="Times New Roman" w:hAnsi="Times New Roman" w:cs="Times New Roman"/>
          <w:color w:val="000000"/>
          <w:sz w:val="28"/>
          <w:szCs w:val="28"/>
          <w:shd w:val="clear" w:color="auto" w:fill="FFFFFF"/>
        </w:rPr>
      </w:pPr>
    </w:p>
    <w:p w:rsidR="00071938" w:rsidRDefault="00071938" w:rsidP="00071938">
      <w:pPr>
        <w:shd w:val="clear" w:color="auto" w:fill="FFFFFF"/>
        <w:spacing w:after="0" w:line="360" w:lineRule="auto"/>
        <w:contextualSpacing/>
        <w:jc w:val="both"/>
        <w:rPr>
          <w:rFonts w:ascii="Arial" w:hAnsi="Arial" w:cs="Arial"/>
          <w:color w:val="000000"/>
          <w:sz w:val="21"/>
          <w:szCs w:val="21"/>
          <w:shd w:val="clear" w:color="auto" w:fill="FFFFFF"/>
        </w:rPr>
      </w:pPr>
    </w:p>
    <w:p w:rsidR="00071938" w:rsidRPr="00071938" w:rsidRDefault="00071938" w:rsidP="00071938">
      <w:pPr>
        <w:shd w:val="clear" w:color="auto" w:fill="FFFFFF"/>
        <w:spacing w:after="0" w:line="360" w:lineRule="auto"/>
        <w:contextualSpacing/>
        <w:jc w:val="both"/>
        <w:rPr>
          <w:rFonts w:ascii="Arial" w:hAnsi="Arial" w:cs="Arial"/>
          <w:color w:val="000000"/>
          <w:sz w:val="28"/>
          <w:szCs w:val="28"/>
          <w:shd w:val="clear" w:color="auto" w:fill="FFFFFF"/>
        </w:rPr>
      </w:pPr>
    </w:p>
    <w:p w:rsidR="00071938" w:rsidRPr="00071938" w:rsidRDefault="00071938" w:rsidP="00071938">
      <w:pPr>
        <w:shd w:val="clear" w:color="auto" w:fill="FFFFFF"/>
        <w:spacing w:after="150" w:line="240" w:lineRule="auto"/>
        <w:rPr>
          <w:rFonts w:ascii="Times New Roman" w:eastAsia="Times New Roman" w:hAnsi="Times New Roman" w:cs="Times New Roman"/>
          <w:b/>
          <w:color w:val="000000" w:themeColor="text1"/>
          <w:sz w:val="28"/>
          <w:szCs w:val="28"/>
        </w:rPr>
      </w:pPr>
      <w:r w:rsidRPr="00071938">
        <w:rPr>
          <w:rFonts w:ascii="Times New Roman" w:eastAsia="Times New Roman" w:hAnsi="Times New Roman" w:cs="Times New Roman"/>
          <w:b/>
          <w:color w:val="000000" w:themeColor="text1"/>
          <w:sz w:val="28"/>
          <w:szCs w:val="28"/>
        </w:rPr>
        <w:lastRenderedPageBreak/>
        <w:t>Календарно – тематическое планирование  «Я и моя безопасность»</w:t>
      </w:r>
    </w:p>
    <w:tbl>
      <w:tblPr>
        <w:tblStyle w:val="a6"/>
        <w:tblW w:w="0" w:type="auto"/>
        <w:tblLayout w:type="fixed"/>
        <w:tblLook w:val="04A0"/>
      </w:tblPr>
      <w:tblGrid>
        <w:gridCol w:w="814"/>
        <w:gridCol w:w="2997"/>
        <w:gridCol w:w="1259"/>
        <w:gridCol w:w="1275"/>
        <w:gridCol w:w="3226"/>
      </w:tblGrid>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roofErr w:type="spellStart"/>
            <w:proofErr w:type="gramStart"/>
            <w:r>
              <w:rPr>
                <w:rFonts w:ascii="Times New Roman" w:eastAsia="Calibri" w:hAnsi="Times New Roman" w:cs="Times New Roman"/>
                <w:b/>
                <w:bCs/>
                <w:iCs/>
                <w:color w:val="000000"/>
                <w:sz w:val="28"/>
                <w:szCs w:val="28"/>
              </w:rPr>
              <w:t>п</w:t>
            </w:r>
            <w:proofErr w:type="spellEnd"/>
            <w:proofErr w:type="gramEnd"/>
            <w:r>
              <w:rPr>
                <w:rFonts w:ascii="Times New Roman" w:eastAsia="Calibri" w:hAnsi="Times New Roman" w:cs="Times New Roman"/>
                <w:b/>
                <w:bCs/>
                <w:iCs/>
                <w:color w:val="000000"/>
                <w:sz w:val="28"/>
                <w:szCs w:val="28"/>
              </w:rPr>
              <w:t>/</w:t>
            </w:r>
            <w:proofErr w:type="spellStart"/>
            <w:r>
              <w:rPr>
                <w:rFonts w:ascii="Times New Roman" w:eastAsia="Calibri" w:hAnsi="Times New Roman" w:cs="Times New Roman"/>
                <w:b/>
                <w:bCs/>
                <w:iCs/>
                <w:color w:val="000000"/>
                <w:sz w:val="28"/>
                <w:szCs w:val="28"/>
              </w:rPr>
              <w:t>п</w:t>
            </w:r>
            <w:proofErr w:type="spellEnd"/>
          </w:p>
        </w:tc>
        <w:tc>
          <w:tcPr>
            <w:tcW w:w="2997"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Содержание</w:t>
            </w:r>
          </w:p>
        </w:tc>
        <w:tc>
          <w:tcPr>
            <w:tcW w:w="1259" w:type="dxa"/>
          </w:tcPr>
          <w:p w:rsidR="00071938" w:rsidRP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sidRPr="00071938">
              <w:rPr>
                <w:rFonts w:ascii="Times New Roman" w:eastAsia="Calibri" w:hAnsi="Times New Roman" w:cs="Times New Roman"/>
                <w:b/>
                <w:sz w:val="28"/>
                <w:szCs w:val="28"/>
              </w:rPr>
              <w:t>Количество часов</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Цель</w:t>
            </w:r>
          </w:p>
        </w:tc>
      </w:tr>
      <w:tr w:rsidR="00922469" w:rsidRPr="00071938" w:rsidTr="00A83527">
        <w:tc>
          <w:tcPr>
            <w:tcW w:w="9571" w:type="dxa"/>
            <w:gridSpan w:val="5"/>
          </w:tcPr>
          <w:p w:rsidR="00922469" w:rsidRPr="00922469" w:rsidRDefault="00922469" w:rsidP="00071938">
            <w:pPr>
              <w:autoSpaceDE w:val="0"/>
              <w:spacing w:line="200" w:lineRule="atLeast"/>
              <w:contextualSpacing/>
              <w:rPr>
                <w:rFonts w:ascii="Times New Roman" w:eastAsia="Calibri" w:hAnsi="Times New Roman" w:cs="Times New Roman"/>
                <w:b/>
                <w:bCs/>
                <w:iCs/>
                <w:color w:val="000000"/>
                <w:sz w:val="28"/>
                <w:szCs w:val="28"/>
              </w:rPr>
            </w:pPr>
            <w:r w:rsidRPr="00922469">
              <w:rPr>
                <w:rFonts w:ascii="Times New Roman" w:eastAsia="Calibri" w:hAnsi="Times New Roman" w:cs="Times New Roman"/>
                <w:b/>
                <w:bCs/>
                <w:iCs/>
                <w:color w:val="000000"/>
                <w:sz w:val="28"/>
                <w:szCs w:val="28"/>
              </w:rPr>
              <w:t xml:space="preserve">                                                    1 четверть</w:t>
            </w:r>
          </w:p>
          <w:p w:rsidR="00922469" w:rsidRPr="00922469" w:rsidRDefault="00922469" w:rsidP="00071938">
            <w:pPr>
              <w:autoSpaceDE w:val="0"/>
              <w:spacing w:line="200" w:lineRule="atLeast"/>
              <w:contextualSpacing/>
              <w:rPr>
                <w:rFonts w:ascii="Times New Roman" w:eastAsia="Calibri" w:hAnsi="Times New Roman" w:cs="Times New Roman"/>
                <w:b/>
                <w:bCs/>
                <w:iCs/>
                <w:color w:val="000000"/>
                <w:sz w:val="28"/>
                <w:szCs w:val="28"/>
              </w:rPr>
            </w:pPr>
            <w:r w:rsidRPr="00922469">
              <w:rPr>
                <w:rFonts w:ascii="Times New Roman" w:eastAsia="Calibri" w:hAnsi="Times New Roman" w:cs="Times New Roman"/>
                <w:b/>
                <w:bCs/>
                <w:iCs/>
                <w:color w:val="000000"/>
                <w:sz w:val="28"/>
                <w:szCs w:val="28"/>
              </w:rPr>
              <w:t xml:space="preserve">                                               «Ты и твой дом»</w:t>
            </w:r>
          </w:p>
          <w:p w:rsidR="00922469" w:rsidRPr="00071938" w:rsidRDefault="00922469" w:rsidP="00071938">
            <w:pPr>
              <w:autoSpaceDE w:val="0"/>
              <w:spacing w:line="200" w:lineRule="atLeast"/>
              <w:contextualSpacing/>
              <w:rPr>
                <w:rFonts w:ascii="Times New Roman" w:eastAsia="Calibri" w:hAnsi="Times New Roman" w:cs="Times New Roman"/>
                <w:b/>
                <w:bCs/>
                <w:iCs/>
                <w:color w:val="000000"/>
                <w:sz w:val="24"/>
                <w:szCs w:val="24"/>
              </w:rPr>
            </w:pPr>
            <w:r w:rsidRPr="00071938">
              <w:rPr>
                <w:rFonts w:ascii="Times New Roman" w:eastAsia="Calibri" w:hAnsi="Times New Roman" w:cs="Times New Roman"/>
                <w:b/>
                <w:bCs/>
                <w:iCs/>
                <w:color w:val="000000"/>
                <w:sz w:val="24"/>
                <w:szCs w:val="24"/>
              </w:rPr>
              <w:t xml:space="preserve">  </w:t>
            </w:r>
            <w:r>
              <w:rPr>
                <w:rFonts w:ascii="Times New Roman" w:eastAsia="Calibri" w:hAnsi="Times New Roman" w:cs="Times New Roman"/>
                <w:b/>
                <w:bCs/>
                <w:iCs/>
                <w:color w:val="000000"/>
                <w:sz w:val="24"/>
                <w:szCs w:val="24"/>
              </w:rPr>
              <w:t xml:space="preserve">                                                               </w:t>
            </w:r>
            <w:r w:rsidRPr="00071938">
              <w:rPr>
                <w:rFonts w:ascii="Times New Roman" w:eastAsia="Calibri" w:hAnsi="Times New Roman" w:cs="Times New Roman"/>
                <w:b/>
                <w:bCs/>
                <w:iCs/>
                <w:color w:val="000000"/>
                <w:sz w:val="24"/>
                <w:szCs w:val="24"/>
              </w:rPr>
              <w:t>9часов</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w:t>
            </w:r>
          </w:p>
        </w:tc>
        <w:tc>
          <w:tcPr>
            <w:tcW w:w="2997"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sidRPr="00B543FD">
              <w:rPr>
                <w:rFonts w:ascii="Times New Roman" w:hAnsi="Times New Roman" w:cs="Times New Roman"/>
                <w:color w:val="000000"/>
                <w:sz w:val="28"/>
                <w:szCs w:val="28"/>
                <w:shd w:val="clear" w:color="auto" w:fill="FFFFFF"/>
              </w:rPr>
              <w:t>Твоя безопасность.</w:t>
            </w:r>
          </w:p>
        </w:tc>
        <w:tc>
          <w:tcPr>
            <w:tcW w:w="1259" w:type="dxa"/>
          </w:tcPr>
          <w:p w:rsidR="00071938" w:rsidRPr="00071938" w:rsidRDefault="001572AB"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xml:space="preserve">  </w:t>
            </w:r>
            <w:r w:rsidR="00071938" w:rsidRPr="00071938">
              <w:rPr>
                <w:rFonts w:ascii="Times New Roman" w:eastAsia="Calibri" w:hAnsi="Times New Roman" w:cs="Times New Roman"/>
                <w:bCs/>
                <w:iCs/>
                <w:color w:val="000000"/>
                <w:sz w:val="28"/>
                <w:szCs w:val="28"/>
              </w:rPr>
              <w:t xml:space="preserve"> 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hAnsi="Times New Roman" w:cs="Times New Roman"/>
                <w:color w:val="000000"/>
                <w:sz w:val="24"/>
                <w:szCs w:val="24"/>
                <w:shd w:val="clear" w:color="auto" w:fill="FFFFFF"/>
              </w:rPr>
              <w:t>Познакомить с понятием «безопасность», классификацией опасностей, расширить знания правил безопасного поведения.</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p>
        </w:tc>
        <w:tc>
          <w:tcPr>
            <w:tcW w:w="2997" w:type="dxa"/>
          </w:tcPr>
          <w:p w:rsidR="00071938" w:rsidRPr="00071938" w:rsidRDefault="00071938" w:rsidP="00071938">
            <w:pPr>
              <w:autoSpaceDE w:val="0"/>
              <w:spacing w:line="200" w:lineRule="atLeast"/>
              <w:contextualSpacing/>
              <w:rPr>
                <w:rFonts w:ascii="Times New Roman" w:eastAsia="Calibri" w:hAnsi="Times New Roman" w:cs="Times New Roman"/>
                <w:bCs/>
                <w:iCs/>
                <w:color w:val="000000"/>
                <w:sz w:val="28"/>
                <w:szCs w:val="28"/>
              </w:rPr>
            </w:pPr>
            <w:r w:rsidRPr="00071938">
              <w:rPr>
                <w:rFonts w:ascii="Times New Roman" w:eastAsia="Calibri" w:hAnsi="Times New Roman" w:cs="Times New Roman"/>
                <w:bCs/>
                <w:iCs/>
                <w:color w:val="000000"/>
                <w:sz w:val="28"/>
                <w:szCs w:val="28"/>
              </w:rPr>
              <w:t>Один дома</w:t>
            </w:r>
          </w:p>
        </w:tc>
        <w:tc>
          <w:tcPr>
            <w:tcW w:w="1259" w:type="dxa"/>
          </w:tcPr>
          <w:p w:rsidR="00071938" w:rsidRPr="00071938" w:rsidRDefault="001572AB"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xml:space="preserve">   </w:t>
            </w:r>
            <w:r w:rsidR="00071938" w:rsidRPr="00071938">
              <w:rPr>
                <w:rFonts w:ascii="Times New Roman" w:eastAsia="Calibri" w:hAnsi="Times New Roman" w:cs="Times New Roman"/>
                <w:bCs/>
                <w:iCs/>
                <w:color w:val="000000"/>
                <w:sz w:val="28"/>
                <w:szCs w:val="28"/>
              </w:rPr>
              <w:t>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Calibri" w:hAnsi="Times New Roman" w:cs="Times New Roman"/>
                <w:sz w:val="24"/>
                <w:szCs w:val="24"/>
              </w:rPr>
              <w:t>Обобщить знания детей по теме «Безопасное поведение в доме»</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w:t>
            </w:r>
          </w:p>
        </w:tc>
        <w:tc>
          <w:tcPr>
            <w:tcW w:w="2997" w:type="dxa"/>
          </w:tcPr>
          <w:p w:rsidR="00071938" w:rsidRPr="00071938" w:rsidRDefault="00071938" w:rsidP="00071938">
            <w:pPr>
              <w:pStyle w:val="a4"/>
              <w:rPr>
                <w:rFonts w:ascii="Times New Roman" w:eastAsia="Times New Roman" w:hAnsi="Times New Roman" w:cs="Times New Roman"/>
                <w:color w:val="000000"/>
                <w:sz w:val="28"/>
                <w:szCs w:val="28"/>
              </w:rPr>
            </w:pPr>
            <w:r w:rsidRPr="00071938">
              <w:rPr>
                <w:rFonts w:ascii="Times New Roman" w:eastAsia="Times New Roman" w:hAnsi="Times New Roman" w:cs="Times New Roman"/>
                <w:sz w:val="28"/>
                <w:szCs w:val="28"/>
              </w:rPr>
              <w:t>Открытое окно – опасность для ребёнка.</w:t>
            </w:r>
          </w:p>
        </w:tc>
        <w:tc>
          <w:tcPr>
            <w:tcW w:w="1259" w:type="dxa"/>
          </w:tcPr>
          <w:p w:rsidR="00071938" w:rsidRPr="00071938" w:rsidRDefault="001572AB"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xml:space="preserve">   </w:t>
            </w:r>
            <w:r w:rsidR="00071938" w:rsidRPr="00071938">
              <w:rPr>
                <w:rFonts w:ascii="Times New Roman" w:eastAsia="Calibri" w:hAnsi="Times New Roman" w:cs="Times New Roman"/>
                <w:bCs/>
                <w:iCs/>
                <w:color w:val="000000"/>
                <w:sz w:val="28"/>
                <w:szCs w:val="28"/>
              </w:rPr>
              <w:t>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Times New Roman" w:hAnsi="Times New Roman" w:cs="Times New Roman"/>
                <w:color w:val="000000" w:themeColor="text1"/>
                <w:sz w:val="24"/>
                <w:szCs w:val="24"/>
              </w:rPr>
              <w:t>Закреплять представление детей об источниках опасности и правилах безопасного поведения дома, развивать самосознание, сообразительность, внимание.</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4</w:t>
            </w:r>
          </w:p>
        </w:tc>
        <w:tc>
          <w:tcPr>
            <w:tcW w:w="2997" w:type="dxa"/>
          </w:tcPr>
          <w:p w:rsidR="00071938" w:rsidRPr="00071938" w:rsidRDefault="00071938" w:rsidP="00071938">
            <w:pPr>
              <w:autoSpaceDE w:val="0"/>
              <w:spacing w:line="200" w:lineRule="atLeast"/>
              <w:contextualSpacing/>
              <w:rPr>
                <w:rFonts w:ascii="Times New Roman" w:eastAsia="Calibri" w:hAnsi="Times New Roman" w:cs="Times New Roman"/>
                <w:bCs/>
                <w:iCs/>
                <w:color w:val="000000"/>
                <w:sz w:val="28"/>
                <w:szCs w:val="28"/>
              </w:rPr>
            </w:pPr>
            <w:r w:rsidRPr="00071938">
              <w:rPr>
                <w:rFonts w:ascii="Times New Roman" w:eastAsia="Calibri" w:hAnsi="Times New Roman" w:cs="Times New Roman"/>
                <w:bCs/>
                <w:iCs/>
                <w:color w:val="000000"/>
                <w:sz w:val="28"/>
                <w:szCs w:val="28"/>
              </w:rPr>
              <w:t>«Чтобы не было беды»</w:t>
            </w:r>
          </w:p>
        </w:tc>
        <w:tc>
          <w:tcPr>
            <w:tcW w:w="1259" w:type="dxa"/>
          </w:tcPr>
          <w:p w:rsidR="00071938" w:rsidRPr="00071938" w:rsidRDefault="001572AB"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xml:space="preserve">   </w:t>
            </w:r>
            <w:r w:rsidR="00071938" w:rsidRPr="00071938">
              <w:rPr>
                <w:rFonts w:ascii="Times New Roman" w:eastAsia="Calibri" w:hAnsi="Times New Roman" w:cs="Times New Roman"/>
                <w:bCs/>
                <w:iCs/>
                <w:color w:val="000000"/>
                <w:sz w:val="28"/>
                <w:szCs w:val="28"/>
              </w:rPr>
              <w:t>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Times New Roman" w:hAnsi="Times New Roman" w:cs="Times New Roman"/>
                <w:color w:val="000000" w:themeColor="text1"/>
                <w:sz w:val="24"/>
                <w:szCs w:val="24"/>
              </w:rPr>
              <w:t>Дать знания о предметах, опасных для жизни и здоровья ребенка.</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5</w:t>
            </w:r>
          </w:p>
        </w:tc>
        <w:tc>
          <w:tcPr>
            <w:tcW w:w="2997" w:type="dxa"/>
          </w:tcPr>
          <w:p w:rsidR="00071938" w:rsidRPr="001572AB" w:rsidRDefault="001572AB" w:rsidP="00071938">
            <w:pPr>
              <w:autoSpaceDE w:val="0"/>
              <w:spacing w:line="200" w:lineRule="atLeast"/>
              <w:contextualSpacing/>
              <w:rPr>
                <w:rFonts w:ascii="Times New Roman" w:eastAsia="Calibri" w:hAnsi="Times New Roman" w:cs="Times New Roman"/>
                <w:bCs/>
                <w:iCs/>
                <w:color w:val="000000"/>
                <w:sz w:val="28"/>
                <w:szCs w:val="28"/>
              </w:rPr>
            </w:pPr>
            <w:r w:rsidRPr="001572AB">
              <w:rPr>
                <w:rFonts w:ascii="Times New Roman" w:eastAsia="Calibri" w:hAnsi="Times New Roman" w:cs="Times New Roman"/>
                <w:bCs/>
                <w:iCs/>
                <w:color w:val="000000"/>
                <w:sz w:val="28"/>
                <w:szCs w:val="28"/>
              </w:rPr>
              <w:t>Осторожно – газ!</w:t>
            </w:r>
          </w:p>
        </w:tc>
        <w:tc>
          <w:tcPr>
            <w:tcW w:w="1259" w:type="dxa"/>
          </w:tcPr>
          <w:p w:rsidR="00071938" w:rsidRPr="001572AB" w:rsidRDefault="001572AB" w:rsidP="00071938">
            <w:pPr>
              <w:autoSpaceDE w:val="0"/>
              <w:spacing w:line="200" w:lineRule="atLeast"/>
              <w:contextualSpacing/>
              <w:rPr>
                <w:rFonts w:ascii="Times New Roman" w:eastAsia="Calibri" w:hAnsi="Times New Roman" w:cs="Times New Roman"/>
                <w:bCs/>
                <w:iCs/>
                <w:color w:val="000000"/>
                <w:sz w:val="28"/>
                <w:szCs w:val="28"/>
              </w:rPr>
            </w:pPr>
            <w:r w:rsidRPr="001572AB">
              <w:rPr>
                <w:rFonts w:ascii="Times New Roman" w:eastAsia="Calibri" w:hAnsi="Times New Roman" w:cs="Times New Roman"/>
                <w:bCs/>
                <w:iCs/>
                <w:color w:val="000000"/>
                <w:sz w:val="28"/>
                <w:szCs w:val="28"/>
              </w:rPr>
              <w:t xml:space="preserve">   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Calibri" w:hAnsi="Times New Roman" w:cs="Times New Roman"/>
                <w:sz w:val="24"/>
                <w:szCs w:val="24"/>
              </w:rPr>
              <w:t>Пропаганда безопасности пользования газовыми приборами в жизни.</w:t>
            </w:r>
          </w:p>
        </w:tc>
      </w:tr>
      <w:tr w:rsidR="00071938" w:rsidTr="001572AB">
        <w:tc>
          <w:tcPr>
            <w:tcW w:w="814"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6</w:t>
            </w:r>
          </w:p>
        </w:tc>
        <w:tc>
          <w:tcPr>
            <w:tcW w:w="2997" w:type="dxa"/>
          </w:tcPr>
          <w:p w:rsidR="00071938" w:rsidRDefault="001572AB" w:rsidP="00071938">
            <w:pPr>
              <w:autoSpaceDE w:val="0"/>
              <w:spacing w:line="200" w:lineRule="atLeast"/>
              <w:contextualSpacing/>
              <w:rPr>
                <w:rFonts w:ascii="Times New Roman" w:eastAsia="Calibri" w:hAnsi="Times New Roman" w:cs="Times New Roman"/>
                <w:b/>
                <w:bCs/>
                <w:iCs/>
                <w:color w:val="000000"/>
                <w:sz w:val="28"/>
                <w:szCs w:val="28"/>
              </w:rPr>
            </w:pPr>
            <w:r w:rsidRPr="003B3F87">
              <w:rPr>
                <w:rFonts w:ascii="Times New Roman" w:eastAsia="Times New Roman" w:hAnsi="Times New Roman" w:cs="Times New Roman"/>
                <w:color w:val="000000"/>
                <w:sz w:val="28"/>
                <w:szCs w:val="28"/>
              </w:rPr>
              <w:t>Осторожно – электричество!</w:t>
            </w:r>
          </w:p>
        </w:tc>
        <w:tc>
          <w:tcPr>
            <w:tcW w:w="1259" w:type="dxa"/>
          </w:tcPr>
          <w:p w:rsidR="00071938" w:rsidRPr="001572AB" w:rsidRDefault="001572AB" w:rsidP="00071938">
            <w:pPr>
              <w:autoSpaceDE w:val="0"/>
              <w:spacing w:line="200" w:lineRule="atLeast"/>
              <w:contextualSpacing/>
              <w:rPr>
                <w:rFonts w:ascii="Times New Roman" w:eastAsia="Calibri" w:hAnsi="Times New Roman" w:cs="Times New Roman"/>
                <w:bCs/>
                <w:iCs/>
                <w:color w:val="000000"/>
                <w:sz w:val="28"/>
                <w:szCs w:val="28"/>
              </w:rPr>
            </w:pPr>
            <w:r w:rsidRPr="001572AB">
              <w:rPr>
                <w:rFonts w:ascii="Times New Roman" w:eastAsia="Calibri" w:hAnsi="Times New Roman" w:cs="Times New Roman"/>
                <w:bCs/>
                <w:iCs/>
                <w:color w:val="000000"/>
                <w:sz w:val="28"/>
                <w:szCs w:val="28"/>
              </w:rPr>
              <w:t xml:space="preserve">   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Calibri" w:hAnsi="Times New Roman" w:cs="Times New Roman"/>
                <w:sz w:val="24"/>
                <w:szCs w:val="24"/>
              </w:rPr>
              <w:t>Повторить правила безопасного поведения с электроприборами.</w:t>
            </w:r>
          </w:p>
        </w:tc>
      </w:tr>
      <w:tr w:rsidR="00071938" w:rsidTr="001572AB">
        <w:trPr>
          <w:trHeight w:val="451"/>
        </w:trPr>
        <w:tc>
          <w:tcPr>
            <w:tcW w:w="814" w:type="dxa"/>
          </w:tcPr>
          <w:p w:rsidR="00C343C3" w:rsidRDefault="00C343C3" w:rsidP="00071938">
            <w:pPr>
              <w:autoSpaceDE w:val="0"/>
              <w:spacing w:line="200" w:lineRule="atLeast"/>
              <w:contextualSpacing/>
              <w:rPr>
                <w:rFonts w:ascii="Times New Roman" w:eastAsia="Calibri" w:hAnsi="Times New Roman" w:cs="Times New Roman"/>
                <w:b/>
                <w:bCs/>
                <w:iCs/>
                <w:color w:val="000000"/>
                <w:sz w:val="28"/>
                <w:szCs w:val="28"/>
              </w:rPr>
            </w:pPr>
          </w:p>
          <w:p w:rsidR="00C343C3" w:rsidRDefault="00C343C3" w:rsidP="00071938">
            <w:pPr>
              <w:autoSpaceDE w:val="0"/>
              <w:spacing w:line="200" w:lineRule="atLeast"/>
              <w:contextualSpacing/>
              <w:rPr>
                <w:rFonts w:ascii="Times New Roman" w:eastAsia="Calibri" w:hAnsi="Times New Roman" w:cs="Times New Roman"/>
                <w:b/>
                <w:bCs/>
                <w:iCs/>
                <w:color w:val="000000"/>
                <w:sz w:val="28"/>
                <w:szCs w:val="28"/>
              </w:rPr>
            </w:pPr>
          </w:p>
          <w:p w:rsidR="00C343C3" w:rsidRDefault="00C343C3" w:rsidP="00071938">
            <w:pPr>
              <w:autoSpaceDE w:val="0"/>
              <w:spacing w:line="200" w:lineRule="atLeast"/>
              <w:contextualSpacing/>
              <w:rPr>
                <w:rFonts w:ascii="Times New Roman" w:eastAsia="Calibri" w:hAnsi="Times New Roman" w:cs="Times New Roman"/>
                <w:b/>
                <w:bCs/>
                <w:iCs/>
                <w:color w:val="000000"/>
                <w:sz w:val="28"/>
                <w:szCs w:val="28"/>
              </w:rPr>
            </w:pPr>
          </w:p>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7</w:t>
            </w:r>
          </w:p>
        </w:tc>
        <w:tc>
          <w:tcPr>
            <w:tcW w:w="2997" w:type="dxa"/>
          </w:tcPr>
          <w:p w:rsidR="00C343C3" w:rsidRDefault="00C343C3" w:rsidP="001572AB">
            <w:pPr>
              <w:jc w:val="center"/>
              <w:rPr>
                <w:rFonts w:ascii="Times New Roman" w:eastAsia="Times New Roman" w:hAnsi="Times New Roman" w:cs="Times New Roman"/>
                <w:color w:val="000000" w:themeColor="text1"/>
                <w:sz w:val="28"/>
                <w:szCs w:val="28"/>
              </w:rPr>
            </w:pPr>
          </w:p>
          <w:p w:rsidR="00C343C3" w:rsidRDefault="00C343C3" w:rsidP="001572AB">
            <w:pPr>
              <w:jc w:val="center"/>
              <w:rPr>
                <w:rFonts w:ascii="Times New Roman" w:eastAsia="Times New Roman" w:hAnsi="Times New Roman" w:cs="Times New Roman"/>
                <w:color w:val="000000" w:themeColor="text1"/>
                <w:sz w:val="28"/>
                <w:szCs w:val="28"/>
              </w:rPr>
            </w:pPr>
          </w:p>
          <w:p w:rsidR="00C343C3" w:rsidRDefault="00C343C3" w:rsidP="001572AB">
            <w:pPr>
              <w:jc w:val="center"/>
              <w:rPr>
                <w:rFonts w:ascii="Times New Roman" w:eastAsia="Times New Roman" w:hAnsi="Times New Roman" w:cs="Times New Roman"/>
                <w:color w:val="000000" w:themeColor="text1"/>
                <w:sz w:val="28"/>
                <w:szCs w:val="28"/>
              </w:rPr>
            </w:pPr>
          </w:p>
          <w:p w:rsidR="00071938" w:rsidRPr="001572AB" w:rsidRDefault="001572AB" w:rsidP="001572AB">
            <w:pPr>
              <w:jc w:val="center"/>
              <w:rPr>
                <w:rFonts w:ascii="Times New Roman" w:eastAsia="Calibri" w:hAnsi="Times New Roman" w:cs="Times New Roman"/>
                <w:color w:val="000000" w:themeColor="text1"/>
                <w:sz w:val="28"/>
                <w:szCs w:val="28"/>
              </w:rPr>
            </w:pPr>
            <w:r w:rsidRPr="004E44B4">
              <w:rPr>
                <w:rFonts w:ascii="Times New Roman" w:eastAsia="Times New Roman" w:hAnsi="Times New Roman" w:cs="Times New Roman"/>
                <w:color w:val="000000" w:themeColor="text1"/>
                <w:sz w:val="28"/>
                <w:szCs w:val="28"/>
              </w:rPr>
              <w:t>Опасные шалости</w:t>
            </w:r>
          </w:p>
        </w:tc>
        <w:tc>
          <w:tcPr>
            <w:tcW w:w="1259" w:type="dxa"/>
          </w:tcPr>
          <w:p w:rsidR="00071938" w:rsidRDefault="00922469"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1572AB">
              <w:rPr>
                <w:rFonts w:ascii="Times New Roman" w:eastAsia="Calibri" w:hAnsi="Times New Roman" w:cs="Times New Roman"/>
                <w:bCs/>
                <w:iCs/>
                <w:color w:val="000000"/>
                <w:sz w:val="28"/>
                <w:szCs w:val="28"/>
              </w:rPr>
              <w:t xml:space="preserve">   1</w:t>
            </w:r>
          </w:p>
        </w:tc>
        <w:tc>
          <w:tcPr>
            <w:tcW w:w="1275" w:type="dxa"/>
          </w:tcPr>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71938" w:rsidRPr="00C343C3" w:rsidRDefault="00C343C3" w:rsidP="00071938">
            <w:pPr>
              <w:autoSpaceDE w:val="0"/>
              <w:spacing w:line="200" w:lineRule="atLeast"/>
              <w:contextualSpacing/>
              <w:rPr>
                <w:rFonts w:ascii="Times New Roman" w:eastAsia="Calibri" w:hAnsi="Times New Roman" w:cs="Times New Roman"/>
                <w:b/>
                <w:bCs/>
                <w:iCs/>
                <w:color w:val="000000"/>
                <w:sz w:val="24"/>
                <w:szCs w:val="24"/>
              </w:rPr>
            </w:pPr>
            <w:r w:rsidRPr="00C343C3">
              <w:rPr>
                <w:rFonts w:ascii="Times New Roman" w:eastAsia="Calibri" w:hAnsi="Times New Roman" w:cs="Times New Roman"/>
                <w:sz w:val="24"/>
                <w:szCs w:val="24"/>
              </w:rPr>
              <w:t>Обобщить знания учащихся по вопросам личной безопасности в повседневной жизни, создать условия для профилактики опасных ситуаций в быту, способствовать овладению проектными умениями и воспитанию бережного отношения к своему здоровью.</w:t>
            </w:r>
          </w:p>
        </w:tc>
      </w:tr>
      <w:tr w:rsidR="001572AB" w:rsidTr="001572AB">
        <w:tc>
          <w:tcPr>
            <w:tcW w:w="814"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8</w:t>
            </w:r>
          </w:p>
        </w:tc>
        <w:tc>
          <w:tcPr>
            <w:tcW w:w="2997" w:type="dxa"/>
          </w:tcPr>
          <w:p w:rsidR="001572AB" w:rsidRPr="001572AB" w:rsidRDefault="001572AB" w:rsidP="001572AB">
            <w:pPr>
              <w:pStyle w:val="a4"/>
              <w:rPr>
                <w:rFonts w:ascii="Times New Roman" w:eastAsia="Calibri" w:hAnsi="Times New Roman" w:cs="Times New Roman"/>
                <w:color w:val="000000"/>
                <w:sz w:val="28"/>
                <w:szCs w:val="28"/>
              </w:rPr>
            </w:pPr>
            <w:r w:rsidRPr="001572AB">
              <w:rPr>
                <w:rFonts w:ascii="Times New Roman" w:eastAsia="Calibri" w:hAnsi="Times New Roman" w:cs="Times New Roman"/>
                <w:sz w:val="28"/>
                <w:szCs w:val="28"/>
              </w:rPr>
              <w:t>«Правила пользования лифтом, мусоропроводом».</w:t>
            </w:r>
          </w:p>
        </w:tc>
        <w:tc>
          <w:tcPr>
            <w:tcW w:w="1259" w:type="dxa"/>
          </w:tcPr>
          <w:p w:rsidR="001572AB" w:rsidRDefault="00922469"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1572AB">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243CFF" w:rsidRPr="00243CFF" w:rsidRDefault="00243CFF" w:rsidP="00243CFF">
            <w:pPr>
              <w:pStyle w:val="a4"/>
              <w:rPr>
                <w:rFonts w:ascii="Times New Roman" w:eastAsia="Calibri" w:hAnsi="Times New Roman" w:cs="Times New Roman"/>
                <w:sz w:val="24"/>
                <w:szCs w:val="24"/>
              </w:rPr>
            </w:pPr>
            <w:r w:rsidRPr="00243CFF">
              <w:rPr>
                <w:rFonts w:ascii="Times New Roman" w:eastAsia="Calibri" w:hAnsi="Times New Roman" w:cs="Times New Roman"/>
                <w:sz w:val="24"/>
                <w:szCs w:val="24"/>
              </w:rPr>
              <w:t>Познакомить учащихся с устройством лифта и мусоропровода;</w:t>
            </w:r>
          </w:p>
          <w:p w:rsidR="00243CFF" w:rsidRPr="00243CFF" w:rsidRDefault="00243CFF" w:rsidP="00243CFF">
            <w:pPr>
              <w:pStyle w:val="a4"/>
              <w:rPr>
                <w:rFonts w:ascii="Times New Roman" w:eastAsia="Calibri" w:hAnsi="Times New Roman" w:cs="Times New Roman"/>
                <w:sz w:val="24"/>
                <w:szCs w:val="24"/>
              </w:rPr>
            </w:pPr>
          </w:p>
          <w:p w:rsidR="00243CFF" w:rsidRPr="00243CFF" w:rsidRDefault="00243CFF" w:rsidP="00243CFF">
            <w:pPr>
              <w:pStyle w:val="a4"/>
              <w:rPr>
                <w:rFonts w:ascii="Times New Roman" w:eastAsia="Calibri" w:hAnsi="Times New Roman" w:cs="Times New Roman"/>
                <w:sz w:val="24"/>
                <w:szCs w:val="24"/>
              </w:rPr>
            </w:pPr>
            <w:r w:rsidRPr="00243CFF">
              <w:rPr>
                <w:rFonts w:ascii="Times New Roman" w:eastAsia="Calibri" w:hAnsi="Times New Roman" w:cs="Times New Roman"/>
                <w:sz w:val="24"/>
                <w:szCs w:val="24"/>
              </w:rPr>
              <w:t>-учить пользоваться лифтом и мусоропроводом.</w:t>
            </w:r>
          </w:p>
          <w:p w:rsidR="001572AB" w:rsidRPr="00243CFF" w:rsidRDefault="001572AB" w:rsidP="00243CFF">
            <w:pPr>
              <w:pStyle w:val="a4"/>
              <w:rPr>
                <w:rFonts w:ascii="Times New Roman" w:eastAsia="Calibri" w:hAnsi="Times New Roman" w:cs="Times New Roman"/>
                <w:b/>
                <w:bCs/>
                <w:iCs/>
                <w:color w:val="000000"/>
                <w:sz w:val="24"/>
                <w:szCs w:val="24"/>
              </w:rPr>
            </w:pPr>
          </w:p>
        </w:tc>
      </w:tr>
      <w:tr w:rsidR="001572AB" w:rsidTr="001572AB">
        <w:tc>
          <w:tcPr>
            <w:tcW w:w="814" w:type="dxa"/>
          </w:tcPr>
          <w:p w:rsidR="00243CFF" w:rsidRDefault="00243CFF" w:rsidP="00071938">
            <w:pPr>
              <w:autoSpaceDE w:val="0"/>
              <w:spacing w:line="200" w:lineRule="atLeast"/>
              <w:contextualSpacing/>
              <w:rPr>
                <w:rFonts w:ascii="Times New Roman" w:eastAsia="Calibri" w:hAnsi="Times New Roman" w:cs="Times New Roman"/>
                <w:b/>
                <w:bCs/>
                <w:iCs/>
                <w:color w:val="000000"/>
                <w:sz w:val="28"/>
                <w:szCs w:val="28"/>
              </w:rPr>
            </w:pPr>
          </w:p>
          <w:p w:rsidR="00243CFF" w:rsidRDefault="00243CFF" w:rsidP="00071938">
            <w:pPr>
              <w:autoSpaceDE w:val="0"/>
              <w:spacing w:line="200" w:lineRule="atLeast"/>
              <w:contextualSpacing/>
              <w:rPr>
                <w:rFonts w:ascii="Times New Roman" w:eastAsia="Calibri" w:hAnsi="Times New Roman" w:cs="Times New Roman"/>
                <w:b/>
                <w:bCs/>
                <w:iCs/>
                <w:color w:val="000000"/>
                <w:sz w:val="28"/>
                <w:szCs w:val="28"/>
              </w:rPr>
            </w:pPr>
          </w:p>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9</w:t>
            </w:r>
          </w:p>
        </w:tc>
        <w:tc>
          <w:tcPr>
            <w:tcW w:w="2997" w:type="dxa"/>
          </w:tcPr>
          <w:p w:rsidR="00243CFF" w:rsidRDefault="00243CFF" w:rsidP="001572AB">
            <w:pPr>
              <w:jc w:val="center"/>
              <w:rPr>
                <w:rFonts w:ascii="Times New Roman" w:hAnsi="Times New Roman" w:cs="Times New Roman"/>
                <w:sz w:val="28"/>
                <w:szCs w:val="28"/>
              </w:rPr>
            </w:pPr>
          </w:p>
          <w:p w:rsidR="00243CFF" w:rsidRDefault="00243CFF" w:rsidP="001572AB">
            <w:pPr>
              <w:jc w:val="center"/>
              <w:rPr>
                <w:rFonts w:ascii="Times New Roman" w:hAnsi="Times New Roman" w:cs="Times New Roman"/>
                <w:sz w:val="28"/>
                <w:szCs w:val="28"/>
              </w:rPr>
            </w:pPr>
          </w:p>
          <w:p w:rsidR="001572AB" w:rsidRPr="00616511" w:rsidRDefault="001572AB" w:rsidP="001572AB">
            <w:pPr>
              <w:jc w:val="center"/>
              <w:rPr>
                <w:rFonts w:ascii="Times New Roman" w:eastAsia="Calibri" w:hAnsi="Times New Roman" w:cs="Times New Roman"/>
                <w:color w:val="000000"/>
                <w:sz w:val="28"/>
                <w:szCs w:val="28"/>
              </w:rPr>
            </w:pPr>
            <w:r>
              <w:rPr>
                <w:rFonts w:ascii="Times New Roman" w:hAnsi="Times New Roman" w:cs="Times New Roman"/>
                <w:sz w:val="28"/>
                <w:szCs w:val="28"/>
              </w:rPr>
              <w:t>Службы помощи.</w:t>
            </w:r>
          </w:p>
        </w:tc>
        <w:tc>
          <w:tcPr>
            <w:tcW w:w="1259" w:type="dxa"/>
          </w:tcPr>
          <w:p w:rsidR="00243CFF" w:rsidRDefault="00922469"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
                <w:bCs/>
                <w:iCs/>
                <w:color w:val="000000"/>
                <w:sz w:val="28"/>
                <w:szCs w:val="28"/>
              </w:rPr>
              <w:t xml:space="preserve">    </w:t>
            </w:r>
            <w:r w:rsidRPr="001572AB">
              <w:rPr>
                <w:rFonts w:ascii="Times New Roman" w:eastAsia="Calibri" w:hAnsi="Times New Roman" w:cs="Times New Roman"/>
                <w:bCs/>
                <w:iCs/>
                <w:color w:val="000000"/>
                <w:sz w:val="28"/>
                <w:szCs w:val="28"/>
              </w:rPr>
              <w:t xml:space="preserve">  </w:t>
            </w:r>
          </w:p>
          <w:p w:rsidR="00243CFF" w:rsidRDefault="00243CFF" w:rsidP="00071938">
            <w:pPr>
              <w:autoSpaceDE w:val="0"/>
              <w:spacing w:line="200" w:lineRule="atLeast"/>
              <w:contextualSpacing/>
              <w:rPr>
                <w:rFonts w:ascii="Times New Roman" w:eastAsia="Calibri" w:hAnsi="Times New Roman" w:cs="Times New Roman"/>
                <w:bCs/>
                <w:iCs/>
                <w:color w:val="000000"/>
                <w:sz w:val="28"/>
                <w:szCs w:val="28"/>
              </w:rPr>
            </w:pPr>
          </w:p>
          <w:p w:rsidR="001572AB" w:rsidRDefault="00243CFF"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Cs/>
                <w:iCs/>
                <w:color w:val="000000"/>
                <w:sz w:val="28"/>
                <w:szCs w:val="28"/>
              </w:rPr>
              <w:t xml:space="preserve">  </w:t>
            </w:r>
            <w:r w:rsidR="00922469" w:rsidRPr="001572AB">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243CFF" w:rsidRDefault="00243CFF" w:rsidP="00243CFF">
            <w:pPr>
              <w:pStyle w:val="a4"/>
              <w:rPr>
                <w:rFonts w:ascii="Times New Roman" w:eastAsia="Calibri" w:hAnsi="Times New Roman" w:cs="Times New Roman"/>
                <w:b/>
                <w:bCs/>
                <w:iCs/>
                <w:color w:val="000000"/>
                <w:sz w:val="24"/>
                <w:szCs w:val="24"/>
              </w:rPr>
            </w:pPr>
            <w:r w:rsidRPr="00243CFF">
              <w:rPr>
                <w:rFonts w:ascii="Times New Roman" w:eastAsia="Calibri" w:hAnsi="Times New Roman" w:cs="Times New Roman"/>
                <w:sz w:val="24"/>
                <w:szCs w:val="24"/>
              </w:rPr>
              <w:t xml:space="preserve">Ознакомить учащихся с содержанием информации при их вызове и учить </w:t>
            </w:r>
            <w:proofErr w:type="gramStart"/>
            <w:r w:rsidRPr="00243CFF">
              <w:rPr>
                <w:rFonts w:ascii="Times New Roman" w:eastAsia="Calibri" w:hAnsi="Times New Roman" w:cs="Times New Roman"/>
                <w:sz w:val="24"/>
                <w:szCs w:val="24"/>
              </w:rPr>
              <w:t>правильно</w:t>
            </w:r>
            <w:proofErr w:type="gramEnd"/>
            <w:r w:rsidRPr="00243CFF">
              <w:rPr>
                <w:rFonts w:ascii="Times New Roman" w:eastAsia="Calibri" w:hAnsi="Times New Roman" w:cs="Times New Roman"/>
                <w:sz w:val="24"/>
                <w:szCs w:val="24"/>
              </w:rPr>
              <w:t xml:space="preserve"> сообщать по телефону в службу безопасности города о создавшейся опасной ситуации.</w:t>
            </w:r>
          </w:p>
        </w:tc>
      </w:tr>
      <w:tr w:rsidR="00243CFF" w:rsidTr="0089741E">
        <w:tc>
          <w:tcPr>
            <w:tcW w:w="9571" w:type="dxa"/>
            <w:gridSpan w:val="5"/>
          </w:tcPr>
          <w:p w:rsidR="00243CFF" w:rsidRPr="00243CFF" w:rsidRDefault="00243CFF" w:rsidP="00922469">
            <w:pPr>
              <w:autoSpaceDE w:val="0"/>
              <w:spacing w:line="200" w:lineRule="atLeast"/>
              <w:contextualSpacing/>
              <w:rPr>
                <w:rFonts w:ascii="Times New Roman" w:eastAsia="Calibri" w:hAnsi="Times New Roman" w:cs="Times New Roman"/>
                <w:b/>
                <w:bCs/>
                <w:iCs/>
                <w:color w:val="000000"/>
                <w:sz w:val="28"/>
                <w:szCs w:val="28"/>
              </w:rPr>
            </w:pP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8"/>
                <w:szCs w:val="28"/>
              </w:rPr>
              <w:t xml:space="preserve"> 2 четверть</w:t>
            </w:r>
          </w:p>
          <w:p w:rsidR="00243CFF" w:rsidRPr="00243CFF" w:rsidRDefault="00243CFF" w:rsidP="00922469">
            <w:pPr>
              <w:autoSpaceDE w:val="0"/>
              <w:spacing w:line="200" w:lineRule="atLeast"/>
              <w:contextualSpacing/>
              <w:rPr>
                <w:rFonts w:ascii="Times New Roman" w:eastAsia="Calibri" w:hAnsi="Times New Roman" w:cs="Times New Roman"/>
                <w:b/>
                <w:bCs/>
                <w:iCs/>
                <w:color w:val="000000"/>
                <w:sz w:val="28"/>
                <w:szCs w:val="28"/>
              </w:rPr>
            </w:pP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8"/>
                <w:szCs w:val="28"/>
              </w:rPr>
              <w:t xml:space="preserve"> «Дорожные правила»</w:t>
            </w:r>
          </w:p>
          <w:p w:rsidR="00243CFF" w:rsidRPr="00243CFF" w:rsidRDefault="00243CFF" w:rsidP="00071938">
            <w:pPr>
              <w:autoSpaceDE w:val="0"/>
              <w:spacing w:line="200" w:lineRule="atLeast"/>
              <w:contextualSpacing/>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4"/>
                <w:szCs w:val="24"/>
              </w:rPr>
              <w:t xml:space="preserve">   7 часов</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10</w:t>
            </w:r>
          </w:p>
        </w:tc>
        <w:tc>
          <w:tcPr>
            <w:tcW w:w="2997" w:type="dxa"/>
          </w:tcPr>
          <w:p w:rsidR="00BF4D67" w:rsidRPr="00532D3E" w:rsidRDefault="00BF4D67" w:rsidP="00532D3E">
            <w:pPr>
              <w:pStyle w:val="a4"/>
              <w:rPr>
                <w:rFonts w:ascii="Times New Roman" w:eastAsia="Times New Roman" w:hAnsi="Times New Roman" w:cs="Times New Roman"/>
                <w:sz w:val="28"/>
                <w:szCs w:val="28"/>
              </w:rPr>
            </w:pPr>
            <w:r w:rsidRPr="00532D3E">
              <w:rPr>
                <w:rFonts w:ascii="Times New Roman" w:eastAsia="Times New Roman" w:hAnsi="Times New Roman" w:cs="Times New Roman"/>
                <w:sz w:val="28"/>
                <w:szCs w:val="28"/>
              </w:rPr>
              <w:t>«Дисциплина на улице, на дороге и</w:t>
            </w:r>
          </w:p>
          <w:p w:rsidR="00BF4D67" w:rsidRPr="00532D3E" w:rsidRDefault="00BF4D67" w:rsidP="00532D3E">
            <w:pPr>
              <w:pStyle w:val="a4"/>
              <w:rPr>
                <w:rFonts w:ascii="Times New Roman" w:eastAsia="Times New Roman" w:hAnsi="Times New Roman" w:cs="Times New Roman"/>
                <w:sz w:val="28"/>
                <w:szCs w:val="28"/>
              </w:rPr>
            </w:pPr>
            <w:r w:rsidRPr="00532D3E">
              <w:rPr>
                <w:rFonts w:ascii="Times New Roman" w:eastAsia="Times New Roman" w:hAnsi="Times New Roman" w:cs="Times New Roman"/>
                <w:sz w:val="28"/>
                <w:szCs w:val="28"/>
              </w:rPr>
              <w:t>в транспорте – залог безопасности».</w:t>
            </w:r>
          </w:p>
          <w:p w:rsidR="001572AB" w:rsidRPr="00532D3E" w:rsidRDefault="001572AB" w:rsidP="00532D3E">
            <w:pPr>
              <w:pStyle w:val="a4"/>
              <w:rPr>
                <w:rFonts w:ascii="Times New Roman" w:eastAsia="Calibri" w:hAnsi="Times New Roman" w:cs="Times New Roman"/>
                <w:b/>
                <w:bCs/>
                <w:iCs/>
                <w:color w:val="000000"/>
                <w:sz w:val="28"/>
                <w:szCs w:val="28"/>
              </w:rPr>
            </w:pP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w:t>
            </w:r>
          </w:p>
          <w:p w:rsidR="00532D3E"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532D3E" w:rsidRDefault="00532D3E" w:rsidP="00532D3E">
            <w:pPr>
              <w:pStyle w:val="a4"/>
              <w:rPr>
                <w:rFonts w:ascii="Times New Roman" w:eastAsia="Calibri" w:hAnsi="Times New Roman" w:cs="Times New Roman"/>
                <w:b/>
                <w:bCs/>
                <w:iCs/>
                <w:sz w:val="24"/>
                <w:szCs w:val="24"/>
              </w:rPr>
            </w:pPr>
            <w:r w:rsidRPr="00532D3E">
              <w:rPr>
                <w:rFonts w:ascii="Times New Roman" w:hAnsi="Times New Roman" w:cs="Times New Roman"/>
                <w:sz w:val="24"/>
                <w:szCs w:val="24"/>
                <w:shd w:val="clear" w:color="auto" w:fill="FFFFFF"/>
              </w:rPr>
              <w:t>Способствовать закреплению  знаний обучающихся о правилах дорожного движения.</w:t>
            </w:r>
            <w:r w:rsidRPr="00532D3E">
              <w:rPr>
                <w:rFonts w:ascii="Times New Roman" w:hAnsi="Times New Roman" w:cs="Times New Roman"/>
                <w:sz w:val="24"/>
                <w:szCs w:val="24"/>
              </w:rPr>
              <w:br/>
            </w:r>
            <w:r w:rsidRPr="00532D3E">
              <w:rPr>
                <w:rFonts w:ascii="Times New Roman" w:hAnsi="Times New Roman" w:cs="Times New Roman"/>
                <w:sz w:val="24"/>
                <w:szCs w:val="24"/>
                <w:shd w:val="clear" w:color="auto" w:fill="FFFFFF"/>
              </w:rPr>
              <w:t>Активизировать знания обучающихся в области правил дорожного движения, развивать внимание, сообразительность.</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11</w:t>
            </w:r>
          </w:p>
        </w:tc>
        <w:tc>
          <w:tcPr>
            <w:tcW w:w="2997" w:type="dxa"/>
          </w:tcPr>
          <w:p w:rsidR="001572AB" w:rsidRPr="00532D3E" w:rsidRDefault="00BF4D67" w:rsidP="00532D3E">
            <w:pPr>
              <w:pStyle w:val="a4"/>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«Наш приятель - светофор»</w:t>
            </w: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532D3E" w:rsidRDefault="00532D3E" w:rsidP="00532D3E">
            <w:pPr>
              <w:pStyle w:val="a4"/>
              <w:rPr>
                <w:rFonts w:ascii="Times New Roman" w:eastAsia="Calibri" w:hAnsi="Times New Roman" w:cs="Times New Roman"/>
                <w:b/>
                <w:bCs/>
                <w:iCs/>
                <w:sz w:val="24"/>
                <w:szCs w:val="24"/>
              </w:rPr>
            </w:pPr>
            <w:r w:rsidRPr="00532D3E">
              <w:rPr>
                <w:rFonts w:ascii="Times New Roman" w:eastAsia="Calibri" w:hAnsi="Times New Roman" w:cs="Times New Roman"/>
                <w:sz w:val="24"/>
                <w:szCs w:val="24"/>
              </w:rPr>
              <w:t xml:space="preserve">Закрепить представления детей о назначении светофора, о его сигналах. Уточнить, что обозначают его цвета: красный, желтый, </w:t>
            </w:r>
            <w:proofErr w:type="spellStart"/>
            <w:r w:rsidRPr="00532D3E">
              <w:rPr>
                <w:rFonts w:ascii="Times New Roman" w:eastAsia="Calibri" w:hAnsi="Times New Roman" w:cs="Times New Roman"/>
                <w:sz w:val="24"/>
                <w:szCs w:val="24"/>
              </w:rPr>
              <w:t>зеленый</w:t>
            </w:r>
            <w:proofErr w:type="gramStart"/>
            <w:r w:rsidRPr="00532D3E">
              <w:rPr>
                <w:rFonts w:ascii="Times New Roman" w:eastAsia="Calibri" w:hAnsi="Times New Roman" w:cs="Times New Roman"/>
                <w:sz w:val="24"/>
                <w:szCs w:val="24"/>
              </w:rPr>
              <w:t>.д</w:t>
            </w:r>
            <w:proofErr w:type="gramEnd"/>
            <w:r w:rsidRPr="00532D3E">
              <w:rPr>
                <w:rFonts w:ascii="Times New Roman" w:eastAsia="Calibri" w:hAnsi="Times New Roman" w:cs="Times New Roman"/>
                <w:sz w:val="24"/>
                <w:szCs w:val="24"/>
              </w:rPr>
              <w:t>ать</w:t>
            </w:r>
            <w:proofErr w:type="spellEnd"/>
            <w:r w:rsidRPr="00532D3E">
              <w:rPr>
                <w:rFonts w:ascii="Times New Roman" w:eastAsia="Calibri" w:hAnsi="Times New Roman" w:cs="Times New Roman"/>
                <w:sz w:val="24"/>
                <w:szCs w:val="24"/>
              </w:rPr>
              <w:t xml:space="preserve"> понятие о том, что машины - это транспорт, что транспорт бывает разным.</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12</w:t>
            </w:r>
          </w:p>
        </w:tc>
        <w:tc>
          <w:tcPr>
            <w:tcW w:w="2997" w:type="dxa"/>
          </w:tcPr>
          <w:p w:rsidR="001572AB" w:rsidRPr="00532D3E" w:rsidRDefault="00BF4D67" w:rsidP="00532D3E">
            <w:pPr>
              <w:pStyle w:val="a4"/>
              <w:rPr>
                <w:rFonts w:ascii="Times New Roman" w:eastAsia="Times New Roman" w:hAnsi="Times New Roman" w:cs="Times New Roman"/>
                <w:sz w:val="28"/>
                <w:szCs w:val="28"/>
              </w:rPr>
            </w:pPr>
            <w:r w:rsidRPr="00532D3E">
              <w:rPr>
                <w:rFonts w:ascii="Times New Roman" w:eastAsia="Times New Roman" w:hAnsi="Times New Roman" w:cs="Times New Roman"/>
                <w:sz w:val="28"/>
                <w:szCs w:val="28"/>
              </w:rPr>
              <w:t>«Знаки важные, дорожные».</w:t>
            </w: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532D3E" w:rsidRDefault="00532D3E" w:rsidP="00532D3E">
            <w:pPr>
              <w:pStyle w:val="a4"/>
              <w:rPr>
                <w:rFonts w:ascii="Times New Roman" w:eastAsia="Calibri" w:hAnsi="Times New Roman" w:cs="Times New Roman"/>
                <w:b/>
                <w:bCs/>
                <w:iCs/>
                <w:sz w:val="24"/>
                <w:szCs w:val="24"/>
              </w:rPr>
            </w:pPr>
            <w:r w:rsidRPr="00532D3E">
              <w:rPr>
                <w:rFonts w:ascii="Times New Roman" w:eastAsia="Calibri" w:hAnsi="Times New Roman" w:cs="Times New Roman"/>
                <w:sz w:val="24"/>
                <w:szCs w:val="24"/>
              </w:rPr>
              <w:t>У</w:t>
            </w:r>
            <w:r w:rsidRPr="00532D3E">
              <w:rPr>
                <w:rFonts w:ascii="Times New Roman" w:hAnsi="Times New Roman" w:cs="Times New Roman"/>
                <w:sz w:val="24"/>
                <w:szCs w:val="24"/>
              </w:rPr>
              <w:t>чить детей различать дорожные знаки по цветовой гамме и форме, формировать систему знаний о дорожных знаках, закрепить умение различать дорожные знаки: запрещающие, предупреждающие, предписывающие.</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13</w:t>
            </w:r>
          </w:p>
        </w:tc>
        <w:tc>
          <w:tcPr>
            <w:tcW w:w="2997" w:type="dxa"/>
          </w:tcPr>
          <w:p w:rsidR="001572AB" w:rsidRPr="00532D3E" w:rsidRDefault="00BF4D67" w:rsidP="00532D3E">
            <w:pPr>
              <w:pStyle w:val="a4"/>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«Мы пешеходы»</w:t>
            </w: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1572AB" w:rsidRPr="00532D3E" w:rsidRDefault="00532D3E" w:rsidP="00532D3E">
            <w:pPr>
              <w:pStyle w:val="a4"/>
              <w:rPr>
                <w:rFonts w:ascii="Times New Roman" w:eastAsia="Calibri" w:hAnsi="Times New Roman" w:cs="Times New Roman"/>
                <w:b/>
                <w:bCs/>
                <w:iCs/>
                <w:sz w:val="24"/>
                <w:szCs w:val="24"/>
              </w:rPr>
            </w:pPr>
            <w:r w:rsidRPr="00532D3E">
              <w:rPr>
                <w:rFonts w:ascii="Times New Roman" w:eastAsia="Calibri" w:hAnsi="Times New Roman" w:cs="Times New Roman"/>
                <w:sz w:val="24"/>
                <w:szCs w:val="24"/>
              </w:rPr>
              <w:t>Формировать навыков безопасного поведения пешеходов  на дороге.</w:t>
            </w:r>
          </w:p>
        </w:tc>
      </w:tr>
      <w:tr w:rsidR="001572AB" w:rsidTr="001572AB">
        <w:tc>
          <w:tcPr>
            <w:tcW w:w="814" w:type="dxa"/>
          </w:tcPr>
          <w:p w:rsidR="001572AB" w:rsidRDefault="00BF4D6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14</w:t>
            </w:r>
          </w:p>
        </w:tc>
        <w:tc>
          <w:tcPr>
            <w:tcW w:w="2997" w:type="dxa"/>
          </w:tcPr>
          <w:p w:rsidR="001572AB" w:rsidRPr="00532D3E" w:rsidRDefault="00BF4D67" w:rsidP="00532D3E">
            <w:pPr>
              <w:pStyle w:val="a4"/>
              <w:rPr>
                <w:rFonts w:ascii="Times New Roman" w:eastAsia="Calibri" w:hAnsi="Times New Roman" w:cs="Times New Roman"/>
                <w:sz w:val="28"/>
                <w:szCs w:val="28"/>
              </w:rPr>
            </w:pPr>
            <w:r w:rsidRPr="00532D3E">
              <w:rPr>
                <w:rFonts w:ascii="Times New Roman" w:eastAsia="Times New Roman" w:hAnsi="Times New Roman" w:cs="Times New Roman"/>
                <w:sz w:val="28"/>
                <w:szCs w:val="28"/>
              </w:rPr>
              <w:t>Соблюдение правил движения велосипедистами.</w:t>
            </w:r>
          </w:p>
        </w:tc>
        <w:tc>
          <w:tcPr>
            <w:tcW w:w="1259" w:type="dxa"/>
          </w:tcPr>
          <w:p w:rsidR="001572AB"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1572AB" w:rsidRDefault="001572AB"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Pr="00532D3E" w:rsidRDefault="00532D3E" w:rsidP="00532D3E">
            <w:pPr>
              <w:pStyle w:val="a4"/>
              <w:rPr>
                <w:rFonts w:ascii="Times New Roman" w:eastAsia="Calibri" w:hAnsi="Times New Roman" w:cs="Times New Roman"/>
                <w:sz w:val="24"/>
                <w:szCs w:val="24"/>
              </w:rPr>
            </w:pPr>
            <w:r w:rsidRPr="00532D3E">
              <w:rPr>
                <w:rFonts w:ascii="Times New Roman" w:eastAsia="Calibri" w:hAnsi="Times New Roman" w:cs="Times New Roman"/>
                <w:sz w:val="24"/>
                <w:szCs w:val="24"/>
              </w:rPr>
              <w:t>Усвоить правила катания на велосипедах, меры безопасности.</w:t>
            </w:r>
          </w:p>
          <w:p w:rsidR="001572AB" w:rsidRPr="00532D3E" w:rsidRDefault="001572AB" w:rsidP="00532D3E">
            <w:pPr>
              <w:pStyle w:val="a4"/>
              <w:rPr>
                <w:rFonts w:ascii="Times New Roman" w:eastAsia="Calibri" w:hAnsi="Times New Roman" w:cs="Times New Roman"/>
                <w:b/>
                <w:bCs/>
                <w:iCs/>
                <w:sz w:val="24"/>
                <w:szCs w:val="24"/>
              </w:rPr>
            </w:pPr>
          </w:p>
        </w:tc>
      </w:tr>
      <w:tr w:rsidR="00532D3E" w:rsidTr="001572AB">
        <w:tc>
          <w:tcPr>
            <w:tcW w:w="814"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15</w:t>
            </w:r>
          </w:p>
        </w:tc>
        <w:tc>
          <w:tcPr>
            <w:tcW w:w="2997" w:type="dxa"/>
          </w:tcPr>
          <w:p w:rsidR="00532D3E" w:rsidRPr="00532D3E" w:rsidRDefault="00532D3E" w:rsidP="00532D3E">
            <w:pPr>
              <w:pStyle w:val="a4"/>
              <w:rPr>
                <w:rFonts w:ascii="Times New Roman" w:eastAsia="Calibri" w:hAnsi="Times New Roman" w:cs="Times New Roman"/>
                <w:b/>
                <w:bCs/>
                <w:iCs/>
                <w:color w:val="000000"/>
                <w:sz w:val="28"/>
                <w:szCs w:val="28"/>
              </w:rPr>
            </w:pPr>
            <w:r w:rsidRPr="00532D3E">
              <w:rPr>
                <w:rFonts w:ascii="Times New Roman" w:eastAsia="Times New Roman" w:hAnsi="Times New Roman" w:cs="Times New Roman"/>
                <w:sz w:val="28"/>
                <w:szCs w:val="28"/>
              </w:rPr>
              <w:t>Причины дорожно-транспортного травматизма.</w:t>
            </w:r>
          </w:p>
        </w:tc>
        <w:tc>
          <w:tcPr>
            <w:tcW w:w="1259" w:type="dxa"/>
          </w:tcPr>
          <w:p w:rsidR="00532D3E"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sidRPr="00532D3E">
              <w:rPr>
                <w:rFonts w:ascii="Times New Roman" w:eastAsia="Calibri" w:hAnsi="Times New Roman" w:cs="Times New Roman"/>
                <w:bCs/>
                <w:iCs/>
                <w:color w:val="000000"/>
                <w:sz w:val="28"/>
                <w:szCs w:val="28"/>
              </w:rPr>
              <w:t xml:space="preserve">    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Default="00532D3E" w:rsidP="00532D3E">
            <w:pPr>
              <w:pStyle w:val="a4"/>
              <w:rPr>
                <w:rFonts w:ascii="Times New Roman" w:eastAsia="Calibri" w:hAnsi="Times New Roman" w:cs="Times New Roman"/>
                <w:sz w:val="24"/>
                <w:szCs w:val="24"/>
              </w:rPr>
            </w:pPr>
            <w:r w:rsidRPr="00532D3E">
              <w:rPr>
                <w:rFonts w:ascii="Times New Roman" w:eastAsia="Calibri" w:hAnsi="Times New Roman" w:cs="Times New Roman"/>
                <w:sz w:val="24"/>
                <w:szCs w:val="24"/>
              </w:rPr>
              <w:t>Рассмотреть причины ДТП на дорогах.</w:t>
            </w:r>
          </w:p>
          <w:p w:rsidR="00532D3E" w:rsidRPr="00532D3E" w:rsidRDefault="00532D3E" w:rsidP="00532D3E">
            <w:pPr>
              <w:pStyle w:val="a4"/>
              <w:rPr>
                <w:rFonts w:ascii="Times New Roman" w:eastAsia="Calibri" w:hAnsi="Times New Roman" w:cs="Times New Roman"/>
                <w:sz w:val="24"/>
                <w:szCs w:val="24"/>
              </w:rPr>
            </w:pPr>
          </w:p>
          <w:p w:rsidR="00532D3E" w:rsidRPr="00532D3E" w:rsidRDefault="00532D3E" w:rsidP="00532D3E">
            <w:pPr>
              <w:pStyle w:val="a4"/>
              <w:rPr>
                <w:rFonts w:ascii="Times New Roman" w:eastAsia="Calibri" w:hAnsi="Times New Roman" w:cs="Times New Roman"/>
                <w:b/>
                <w:bCs/>
                <w:iCs/>
                <w:sz w:val="24"/>
                <w:szCs w:val="24"/>
              </w:rPr>
            </w:pPr>
          </w:p>
        </w:tc>
      </w:tr>
      <w:tr w:rsidR="00532D3E" w:rsidTr="001572AB">
        <w:tc>
          <w:tcPr>
            <w:tcW w:w="814"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lastRenderedPageBreak/>
              <w:t>16</w:t>
            </w:r>
          </w:p>
        </w:tc>
        <w:tc>
          <w:tcPr>
            <w:tcW w:w="2997" w:type="dxa"/>
          </w:tcPr>
          <w:p w:rsidR="00532D3E" w:rsidRPr="00532D3E" w:rsidRDefault="00532D3E" w:rsidP="00532D3E">
            <w:pPr>
              <w:pStyle w:val="a4"/>
              <w:rPr>
                <w:rFonts w:ascii="Times New Roman" w:eastAsia="Calibri" w:hAnsi="Times New Roman" w:cs="Times New Roman"/>
                <w:b/>
                <w:bCs/>
                <w:iCs/>
                <w:color w:val="000000"/>
                <w:sz w:val="28"/>
                <w:szCs w:val="28"/>
              </w:rPr>
            </w:pPr>
            <w:r w:rsidRPr="00532D3E">
              <w:rPr>
                <w:rFonts w:ascii="Times New Roman" w:eastAsia="Times New Roman" w:hAnsi="Times New Roman" w:cs="Times New Roman"/>
                <w:sz w:val="28"/>
                <w:szCs w:val="28"/>
              </w:rPr>
              <w:t>Государственная инспекция безопасности дорожного движения (ГИБДД)</w:t>
            </w:r>
          </w:p>
        </w:tc>
        <w:tc>
          <w:tcPr>
            <w:tcW w:w="1259" w:type="dxa"/>
          </w:tcPr>
          <w:p w:rsidR="00532D3E" w:rsidRPr="00532D3E" w:rsidRDefault="00532D3E" w:rsidP="00071938">
            <w:pPr>
              <w:autoSpaceDE w:val="0"/>
              <w:spacing w:line="200" w:lineRule="atLeast"/>
              <w:contextualSpacing/>
              <w:rPr>
                <w:rFonts w:ascii="Times New Roman" w:eastAsia="Calibri" w:hAnsi="Times New Roman" w:cs="Times New Roman"/>
                <w:bCs/>
                <w:iCs/>
                <w:color w:val="000000"/>
                <w:sz w:val="28"/>
                <w:szCs w:val="28"/>
              </w:rPr>
            </w:pPr>
            <w:r>
              <w:rPr>
                <w:rFonts w:ascii="Times New Roman" w:eastAsia="Calibri" w:hAnsi="Times New Roman" w:cs="Times New Roman"/>
                <w:b/>
                <w:bCs/>
                <w:iCs/>
                <w:color w:val="000000"/>
                <w:sz w:val="28"/>
                <w:szCs w:val="28"/>
              </w:rPr>
              <w:t xml:space="preserve"> </w:t>
            </w:r>
            <w:r w:rsidRPr="00532D3E">
              <w:rPr>
                <w:rFonts w:ascii="Times New Roman" w:eastAsia="Calibri" w:hAnsi="Times New Roman" w:cs="Times New Roman"/>
                <w:bCs/>
                <w:iCs/>
                <w:color w:val="000000"/>
                <w:sz w:val="28"/>
                <w:szCs w:val="28"/>
              </w:rPr>
              <w:t xml:space="preserve">   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Default="00532D3E" w:rsidP="00532D3E">
            <w:pPr>
              <w:pStyle w:val="a4"/>
              <w:rPr>
                <w:rFonts w:ascii="Times New Roman" w:eastAsia="Calibri" w:hAnsi="Times New Roman" w:cs="Times New Roman"/>
                <w:sz w:val="24"/>
                <w:szCs w:val="24"/>
              </w:rPr>
            </w:pPr>
          </w:p>
          <w:p w:rsidR="00532D3E" w:rsidRDefault="00532D3E" w:rsidP="00532D3E">
            <w:pPr>
              <w:pStyle w:val="a4"/>
              <w:rPr>
                <w:rFonts w:ascii="Times New Roman" w:eastAsia="Calibri" w:hAnsi="Times New Roman" w:cs="Times New Roman"/>
                <w:sz w:val="24"/>
                <w:szCs w:val="24"/>
              </w:rPr>
            </w:pPr>
          </w:p>
          <w:p w:rsidR="00532D3E" w:rsidRPr="00532D3E" w:rsidRDefault="00532D3E" w:rsidP="00532D3E">
            <w:pPr>
              <w:pStyle w:val="a4"/>
              <w:rPr>
                <w:rFonts w:ascii="Times New Roman" w:eastAsia="Calibri" w:hAnsi="Times New Roman" w:cs="Times New Roman"/>
                <w:b/>
                <w:bCs/>
                <w:iCs/>
                <w:sz w:val="24"/>
                <w:szCs w:val="24"/>
              </w:rPr>
            </w:pPr>
            <w:r w:rsidRPr="00532D3E">
              <w:rPr>
                <w:rFonts w:ascii="Times New Roman" w:eastAsia="Calibri" w:hAnsi="Times New Roman" w:cs="Times New Roman"/>
                <w:sz w:val="24"/>
                <w:szCs w:val="24"/>
              </w:rPr>
              <w:t>Расширить  знания о ГИБДД</w:t>
            </w:r>
          </w:p>
        </w:tc>
      </w:tr>
      <w:tr w:rsidR="00332B59" w:rsidTr="00D85841">
        <w:tc>
          <w:tcPr>
            <w:tcW w:w="9571" w:type="dxa"/>
            <w:gridSpan w:val="5"/>
          </w:tcPr>
          <w:p w:rsidR="00332B59" w:rsidRPr="00243CFF" w:rsidRDefault="00332B59" w:rsidP="00332B59">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3</w:t>
            </w:r>
            <w:r w:rsidRPr="00243CFF">
              <w:rPr>
                <w:rFonts w:ascii="Times New Roman" w:eastAsia="Calibri" w:hAnsi="Times New Roman" w:cs="Times New Roman"/>
                <w:b/>
                <w:bCs/>
                <w:iCs/>
                <w:color w:val="000000"/>
                <w:sz w:val="28"/>
                <w:szCs w:val="28"/>
              </w:rPr>
              <w:t xml:space="preserve"> четверть</w:t>
            </w:r>
          </w:p>
          <w:p w:rsidR="00332B59" w:rsidRDefault="00332B59" w:rsidP="00332B59">
            <w:pPr>
              <w:autoSpaceDE w:val="0"/>
              <w:spacing w:line="200" w:lineRule="atLeast"/>
              <w:contextualSpacing/>
              <w:rPr>
                <w:rFonts w:ascii="Times New Roman" w:eastAsia="Calibri" w:hAnsi="Times New Roman" w:cs="Times New Roman"/>
                <w:b/>
                <w:bCs/>
                <w:iCs/>
                <w:color w:val="000000"/>
                <w:sz w:val="28"/>
                <w:szCs w:val="28"/>
              </w:rPr>
            </w:pPr>
            <w:r w:rsidRPr="00243CFF">
              <w:rPr>
                <w:rFonts w:ascii="Times New Roman" w:eastAsia="Calibri" w:hAnsi="Times New Roman" w:cs="Times New Roman"/>
                <w:b/>
                <w:bCs/>
                <w:iCs/>
                <w:color w:val="000000"/>
                <w:sz w:val="28"/>
                <w:szCs w:val="28"/>
              </w:rPr>
              <w:t xml:space="preserve">                          </w:t>
            </w:r>
            <w:r w:rsidR="006772AA">
              <w:rPr>
                <w:rFonts w:ascii="Times New Roman" w:eastAsia="Calibri" w:hAnsi="Times New Roman" w:cs="Times New Roman"/>
                <w:b/>
                <w:bCs/>
                <w:iCs/>
                <w:color w:val="000000"/>
                <w:sz w:val="28"/>
                <w:szCs w:val="28"/>
              </w:rPr>
              <w:t xml:space="preserve">                </w:t>
            </w:r>
            <w:r w:rsidRPr="00332B59">
              <w:rPr>
                <w:rFonts w:ascii="Times New Roman" w:eastAsia="Calibri" w:hAnsi="Times New Roman" w:cs="Times New Roman"/>
                <w:b/>
                <w:bCs/>
                <w:iCs/>
                <w:color w:val="000000"/>
                <w:sz w:val="28"/>
                <w:szCs w:val="28"/>
              </w:rPr>
              <w:t>«</w:t>
            </w:r>
            <w:r w:rsidRPr="00332B59">
              <w:rPr>
                <w:rFonts w:ascii="Times New Roman" w:hAnsi="Times New Roman" w:cs="Times New Roman"/>
                <w:b/>
                <w:bCs/>
                <w:color w:val="000000" w:themeColor="text1"/>
                <w:sz w:val="28"/>
                <w:szCs w:val="28"/>
                <w:shd w:val="clear" w:color="auto" w:fill="FFFFFF"/>
              </w:rPr>
              <w:t>Пожарная безопасность</w:t>
            </w:r>
            <w:r w:rsidRPr="00243CFF">
              <w:rPr>
                <w:rFonts w:ascii="Times New Roman" w:eastAsia="Calibri" w:hAnsi="Times New Roman" w:cs="Times New Roman"/>
                <w:b/>
                <w:bCs/>
                <w:iCs/>
                <w:color w:val="000000"/>
                <w:sz w:val="28"/>
                <w:szCs w:val="28"/>
              </w:rPr>
              <w:t>»</w:t>
            </w:r>
            <w:r w:rsidR="002F2542">
              <w:rPr>
                <w:rFonts w:ascii="Times New Roman" w:eastAsia="Calibri" w:hAnsi="Times New Roman" w:cs="Times New Roman"/>
                <w:b/>
                <w:bCs/>
                <w:iCs/>
                <w:color w:val="000000"/>
                <w:sz w:val="28"/>
                <w:szCs w:val="28"/>
              </w:rPr>
              <w:t>,</w:t>
            </w:r>
          </w:p>
          <w:p w:rsidR="002F2542" w:rsidRPr="00243CFF" w:rsidRDefault="002F2542" w:rsidP="00332B59">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«Безопасность на улице»</w:t>
            </w:r>
          </w:p>
          <w:p w:rsidR="00332B59" w:rsidRDefault="00332B59" w:rsidP="00332B59">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4"/>
                <w:szCs w:val="24"/>
              </w:rPr>
              <w:t xml:space="preserve">   </w:t>
            </w:r>
            <w:r>
              <w:rPr>
                <w:rFonts w:ascii="Times New Roman" w:eastAsia="Calibri" w:hAnsi="Times New Roman" w:cs="Times New Roman"/>
                <w:b/>
                <w:bCs/>
                <w:iCs/>
                <w:color w:val="000000"/>
                <w:sz w:val="24"/>
                <w:szCs w:val="24"/>
              </w:rPr>
              <w:t>10</w:t>
            </w:r>
            <w:r w:rsidRPr="00243CFF">
              <w:rPr>
                <w:rFonts w:ascii="Times New Roman" w:eastAsia="Calibri" w:hAnsi="Times New Roman" w:cs="Times New Roman"/>
                <w:b/>
                <w:bCs/>
                <w:iCs/>
                <w:color w:val="000000"/>
                <w:sz w:val="24"/>
                <w:szCs w:val="24"/>
              </w:rPr>
              <w:t xml:space="preserve"> часов</w:t>
            </w:r>
          </w:p>
        </w:tc>
      </w:tr>
      <w:tr w:rsidR="00532D3E" w:rsidTr="001572AB">
        <w:tc>
          <w:tcPr>
            <w:tcW w:w="814" w:type="dxa"/>
          </w:tcPr>
          <w:p w:rsidR="00532D3E"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17</w:t>
            </w:r>
          </w:p>
        </w:tc>
        <w:tc>
          <w:tcPr>
            <w:tcW w:w="2997" w:type="dxa"/>
          </w:tcPr>
          <w:p w:rsidR="006772AA" w:rsidRPr="002F2542" w:rsidRDefault="006772AA" w:rsidP="002F2542">
            <w:pPr>
              <w:pStyle w:val="a4"/>
              <w:rPr>
                <w:rFonts w:ascii="Times New Roman" w:eastAsia="Times New Roman" w:hAnsi="Times New Roman" w:cs="Times New Roman"/>
                <w:sz w:val="28"/>
                <w:szCs w:val="28"/>
              </w:rPr>
            </w:pPr>
            <w:r w:rsidRPr="002F2542">
              <w:rPr>
                <w:rFonts w:ascii="Times New Roman" w:eastAsia="Times New Roman" w:hAnsi="Times New Roman" w:cs="Times New Roman"/>
                <w:sz w:val="28"/>
                <w:szCs w:val="28"/>
              </w:rPr>
              <w:t>Огонь – друг и враг человека.</w:t>
            </w:r>
          </w:p>
          <w:p w:rsidR="00532D3E" w:rsidRPr="002F2542" w:rsidRDefault="00532D3E" w:rsidP="002F2542">
            <w:pPr>
              <w:pStyle w:val="a4"/>
              <w:rPr>
                <w:rFonts w:ascii="Times New Roman" w:eastAsia="Calibri" w:hAnsi="Times New Roman" w:cs="Times New Roman"/>
                <w:bCs/>
                <w:iCs/>
                <w:color w:val="000000"/>
                <w:sz w:val="28"/>
                <w:szCs w:val="28"/>
              </w:rPr>
            </w:pPr>
          </w:p>
        </w:tc>
        <w:tc>
          <w:tcPr>
            <w:tcW w:w="1259" w:type="dxa"/>
          </w:tcPr>
          <w:p w:rsidR="00532D3E"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 xml:space="preserve"> 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hAnsi="Times New Roman" w:cs="Times New Roman"/>
                <w:sz w:val="24"/>
                <w:szCs w:val="24"/>
              </w:rPr>
              <w:t>Дать понятие об огне как стихии и помощнике человека, Продолжать формировать у детей знания пожарной безопасности, в практической ситуации закрепить правила противопожарной безопасности.</w:t>
            </w:r>
          </w:p>
        </w:tc>
      </w:tr>
      <w:tr w:rsidR="00532D3E" w:rsidTr="001572AB">
        <w:tc>
          <w:tcPr>
            <w:tcW w:w="814" w:type="dxa"/>
          </w:tcPr>
          <w:p w:rsidR="00532D3E"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18</w:t>
            </w:r>
          </w:p>
        </w:tc>
        <w:tc>
          <w:tcPr>
            <w:tcW w:w="2997" w:type="dxa"/>
          </w:tcPr>
          <w:p w:rsidR="00532D3E" w:rsidRPr="002F2542" w:rsidRDefault="006772AA"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bCs/>
                <w:iCs/>
                <w:color w:val="000000"/>
                <w:sz w:val="28"/>
                <w:szCs w:val="28"/>
              </w:rPr>
              <w:t>От чего может возникнуть пожар?</w:t>
            </w:r>
          </w:p>
        </w:tc>
        <w:tc>
          <w:tcPr>
            <w:tcW w:w="1259" w:type="dxa"/>
          </w:tcPr>
          <w:p w:rsidR="00532D3E"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 xml:space="preserve"> 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9C5F78" w:rsidRPr="009C5F78" w:rsidRDefault="009C5F78" w:rsidP="009C5F78">
            <w:pPr>
              <w:shd w:val="clear" w:color="auto" w:fill="FFFFFF"/>
              <w:textAlignment w:val="baseline"/>
              <w:rPr>
                <w:rFonts w:ascii="ff3" w:eastAsia="Times New Roman" w:hAnsi="ff3" w:cs="Times New Roman"/>
                <w:color w:val="000000"/>
                <w:sz w:val="24"/>
                <w:szCs w:val="24"/>
              </w:rPr>
            </w:pPr>
            <w:r w:rsidRPr="009C5F78">
              <w:rPr>
                <w:rFonts w:ascii="Times New Roman" w:eastAsia="Times New Roman" w:hAnsi="Times New Roman" w:cs="Times New Roman"/>
                <w:color w:val="000000"/>
                <w:sz w:val="24"/>
                <w:szCs w:val="24"/>
                <w:bdr w:val="none" w:sz="0" w:space="0" w:color="auto" w:frame="1"/>
              </w:rPr>
              <w:t xml:space="preserve">разобрать причины, по которым может возникнуть пожар в помещении, в транспорте, </w:t>
            </w:r>
            <w:proofErr w:type="spellStart"/>
            <w:r w:rsidRPr="009C5F78">
              <w:rPr>
                <w:rFonts w:ascii="Times New Roman" w:eastAsia="Times New Roman" w:hAnsi="Times New Roman" w:cs="Times New Roman"/>
                <w:color w:val="000000"/>
                <w:sz w:val="24"/>
                <w:szCs w:val="24"/>
                <w:bdr w:val="none" w:sz="0" w:space="0" w:color="auto" w:frame="1"/>
              </w:rPr>
              <w:t>на</w:t>
            </w:r>
            <w:r w:rsidRPr="009C5F78">
              <w:rPr>
                <w:rFonts w:ascii="Times New Roman" w:eastAsia="Times New Roman" w:hAnsi="Times New Roman" w:cs="Times New Roman"/>
                <w:color w:val="000000"/>
                <w:sz w:val="24"/>
                <w:szCs w:val="24"/>
              </w:rPr>
              <w:t>природе</w:t>
            </w:r>
            <w:proofErr w:type="spellEnd"/>
            <w:r w:rsidRPr="009C5F78">
              <w:rPr>
                <w:rFonts w:ascii="ff3" w:eastAsia="Times New Roman" w:hAnsi="ff3" w:cs="Times New Roman"/>
                <w:color w:val="000000"/>
                <w:sz w:val="24"/>
                <w:szCs w:val="24"/>
              </w:rPr>
              <w:t>.</w:t>
            </w:r>
          </w:p>
          <w:p w:rsidR="009C5F78" w:rsidRPr="009C5F78" w:rsidRDefault="009C5F78" w:rsidP="009C5F78">
            <w:pPr>
              <w:shd w:val="clear" w:color="auto" w:fill="FFFFFF"/>
              <w:spacing w:line="0" w:lineRule="auto"/>
              <w:textAlignment w:val="baseline"/>
              <w:rPr>
                <w:rFonts w:ascii="ff3" w:eastAsia="Times New Roman" w:hAnsi="ff3" w:cs="Times New Roman"/>
                <w:color w:val="000000"/>
                <w:sz w:val="24"/>
                <w:szCs w:val="24"/>
              </w:rPr>
            </w:pPr>
            <w:r w:rsidRPr="009C5F78">
              <w:rPr>
                <w:rFonts w:ascii="ff3" w:eastAsia="Times New Roman" w:hAnsi="ff3" w:cs="Times New Roman"/>
                <w:color w:val="000000"/>
                <w:sz w:val="24"/>
                <w:szCs w:val="24"/>
              </w:rPr>
              <w:t>природе;</w:t>
            </w:r>
          </w:p>
          <w:p w:rsidR="00532D3E" w:rsidRPr="009C5F78" w:rsidRDefault="00532D3E" w:rsidP="00071938">
            <w:pPr>
              <w:autoSpaceDE w:val="0"/>
              <w:spacing w:line="200" w:lineRule="atLeast"/>
              <w:contextualSpacing/>
              <w:rPr>
                <w:rFonts w:ascii="Times New Roman" w:eastAsia="Calibri" w:hAnsi="Times New Roman" w:cs="Times New Roman"/>
                <w:b/>
                <w:bCs/>
                <w:iCs/>
                <w:color w:val="000000"/>
                <w:sz w:val="24"/>
                <w:szCs w:val="24"/>
              </w:rPr>
            </w:pPr>
          </w:p>
        </w:tc>
      </w:tr>
      <w:tr w:rsidR="00532D3E" w:rsidTr="001572AB">
        <w:tc>
          <w:tcPr>
            <w:tcW w:w="814" w:type="dxa"/>
          </w:tcPr>
          <w:p w:rsidR="00532D3E"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19</w:t>
            </w:r>
          </w:p>
        </w:tc>
        <w:tc>
          <w:tcPr>
            <w:tcW w:w="2997" w:type="dxa"/>
          </w:tcPr>
          <w:p w:rsidR="00532D3E" w:rsidRPr="002F2542" w:rsidRDefault="006772AA" w:rsidP="002F2542">
            <w:pPr>
              <w:pStyle w:val="a4"/>
              <w:rPr>
                <w:rFonts w:ascii="Times New Roman" w:eastAsia="Times New Roman" w:hAnsi="Times New Roman" w:cs="Times New Roman"/>
                <w:sz w:val="28"/>
                <w:szCs w:val="28"/>
              </w:rPr>
            </w:pPr>
            <w:r w:rsidRPr="002F2542">
              <w:rPr>
                <w:rFonts w:ascii="Times New Roman" w:eastAsia="Times New Roman" w:hAnsi="Times New Roman" w:cs="Times New Roman"/>
                <w:sz w:val="28"/>
                <w:szCs w:val="28"/>
              </w:rPr>
              <w:t>Твои действия при пожаре.</w:t>
            </w:r>
          </w:p>
        </w:tc>
        <w:tc>
          <w:tcPr>
            <w:tcW w:w="1259" w:type="dxa"/>
          </w:tcPr>
          <w:p w:rsidR="00532D3E"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hAnsi="Times New Roman" w:cs="Times New Roman"/>
                <w:sz w:val="24"/>
                <w:szCs w:val="24"/>
              </w:rPr>
              <w:t>Выяснить и расширить знания о  правильных действиях в случае возникновения пожара,</w:t>
            </w:r>
          </w:p>
        </w:tc>
      </w:tr>
      <w:tr w:rsidR="00532D3E" w:rsidTr="001572AB">
        <w:tc>
          <w:tcPr>
            <w:tcW w:w="814" w:type="dxa"/>
          </w:tcPr>
          <w:p w:rsidR="00532D3E"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20</w:t>
            </w:r>
          </w:p>
        </w:tc>
        <w:tc>
          <w:tcPr>
            <w:tcW w:w="2997" w:type="dxa"/>
          </w:tcPr>
          <w:p w:rsidR="00532D3E" w:rsidRPr="002F2542" w:rsidRDefault="006772AA" w:rsidP="002F2542">
            <w:pPr>
              <w:pStyle w:val="a4"/>
              <w:rPr>
                <w:rFonts w:ascii="Times New Roman" w:eastAsia="Calibri" w:hAnsi="Times New Roman" w:cs="Times New Roman"/>
                <w:bCs/>
                <w:iCs/>
                <w:color w:val="000000"/>
                <w:sz w:val="28"/>
                <w:szCs w:val="28"/>
              </w:rPr>
            </w:pPr>
            <w:r w:rsidRPr="002F2542">
              <w:rPr>
                <w:rFonts w:ascii="Times New Roman" w:hAnsi="Times New Roman" w:cs="Times New Roman"/>
                <w:bCs/>
                <w:sz w:val="28"/>
                <w:szCs w:val="28"/>
                <w:shd w:val="clear" w:color="auto" w:fill="FFFFFF"/>
              </w:rPr>
              <w:t>«Профессия пожарный»</w:t>
            </w:r>
          </w:p>
        </w:tc>
        <w:tc>
          <w:tcPr>
            <w:tcW w:w="1259" w:type="dxa"/>
          </w:tcPr>
          <w:p w:rsidR="00532D3E"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532D3E" w:rsidRDefault="00532D3E"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532D3E" w:rsidRPr="009C5F78" w:rsidRDefault="009C5F78" w:rsidP="009C5F78">
            <w:pPr>
              <w:spacing w:after="160" w:line="259" w:lineRule="auto"/>
              <w:jc w:val="center"/>
              <w:rPr>
                <w:rFonts w:ascii="Times New Roman" w:eastAsia="Calibri" w:hAnsi="Times New Roman" w:cs="Times New Roman"/>
                <w:color w:val="000000"/>
                <w:sz w:val="24"/>
                <w:szCs w:val="24"/>
              </w:rPr>
            </w:pPr>
            <w:r w:rsidRPr="009C5F78">
              <w:rPr>
                <w:rFonts w:ascii="Times New Roman" w:hAnsi="Times New Roman" w:cs="Times New Roman"/>
                <w:sz w:val="24"/>
                <w:szCs w:val="24"/>
              </w:rPr>
              <w:t>Познакомить учащихся с профессией пожарный</w:t>
            </w:r>
            <w:r w:rsidRPr="009C5F78">
              <w:rPr>
                <w:color w:val="000000"/>
                <w:sz w:val="24"/>
                <w:szCs w:val="24"/>
                <w:shd w:val="clear" w:color="auto" w:fill="F5F5F5"/>
              </w:rPr>
              <w:t>.</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21</w:t>
            </w:r>
          </w:p>
        </w:tc>
        <w:tc>
          <w:tcPr>
            <w:tcW w:w="2997" w:type="dxa"/>
          </w:tcPr>
          <w:p w:rsidR="00A51E44" w:rsidRPr="002F2542" w:rsidRDefault="006772AA"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bCs/>
                <w:iCs/>
                <w:color w:val="000000"/>
                <w:sz w:val="28"/>
                <w:szCs w:val="28"/>
              </w:rPr>
              <w:t>Пожарным можешь ты не быть …..</w:t>
            </w: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hAnsi="Times New Roman" w:cs="Times New Roman"/>
                <w:sz w:val="24"/>
                <w:szCs w:val="24"/>
              </w:rPr>
              <w:t>закрепить знания учащихся по правилам пожарной безопасности;</w:t>
            </w:r>
          </w:p>
        </w:tc>
      </w:tr>
      <w:tr w:rsidR="009C5F78" w:rsidTr="001B7C5B">
        <w:tc>
          <w:tcPr>
            <w:tcW w:w="9571" w:type="dxa"/>
            <w:gridSpan w:val="5"/>
          </w:tcPr>
          <w:p w:rsidR="009C5F78"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hAnsi="Times New Roman" w:cs="Times New Roman"/>
                <w:b/>
                <w:bCs/>
                <w:sz w:val="24"/>
                <w:szCs w:val="24"/>
                <w:shd w:val="clear" w:color="auto" w:fill="FFFFFF"/>
              </w:rPr>
              <w:t xml:space="preserve">                              Безопасность на улице.</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r w:rsidR="009C5F78">
              <w:rPr>
                <w:rFonts w:ascii="Times New Roman" w:eastAsia="Calibri" w:hAnsi="Times New Roman" w:cs="Times New Roman"/>
                <w:b/>
                <w:bCs/>
                <w:iCs/>
                <w:color w:val="000000"/>
                <w:sz w:val="28"/>
                <w:szCs w:val="28"/>
              </w:rPr>
              <w:t>2</w:t>
            </w:r>
          </w:p>
        </w:tc>
        <w:tc>
          <w:tcPr>
            <w:tcW w:w="2997" w:type="dxa"/>
          </w:tcPr>
          <w:p w:rsidR="002F2542" w:rsidRPr="002F2542" w:rsidRDefault="002F2542" w:rsidP="002F2542">
            <w:pPr>
              <w:pStyle w:val="a4"/>
              <w:rPr>
                <w:rFonts w:ascii="Times New Roman" w:eastAsia="Times New Roman" w:hAnsi="Times New Roman" w:cs="Times New Roman"/>
                <w:sz w:val="28"/>
                <w:szCs w:val="28"/>
              </w:rPr>
            </w:pPr>
            <w:r w:rsidRPr="002F2542">
              <w:rPr>
                <w:rFonts w:ascii="Times New Roman" w:eastAsia="Times New Roman" w:hAnsi="Times New Roman" w:cs="Times New Roman"/>
                <w:sz w:val="28"/>
                <w:szCs w:val="28"/>
              </w:rPr>
              <w:t>Опасные незнакомцы.</w:t>
            </w:r>
          </w:p>
          <w:p w:rsidR="00A51E44" w:rsidRPr="002F2542" w:rsidRDefault="00A51E44" w:rsidP="002F2542">
            <w:pPr>
              <w:pStyle w:val="a4"/>
              <w:rPr>
                <w:rFonts w:ascii="Times New Roman" w:eastAsia="Calibri" w:hAnsi="Times New Roman" w:cs="Times New Roman"/>
                <w:bCs/>
                <w:iCs/>
                <w:color w:val="000000"/>
                <w:sz w:val="28"/>
                <w:szCs w:val="28"/>
              </w:rPr>
            </w:pP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изучение ситуаций, содержащих опасности при общении с незнакомыми людьми;</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r w:rsidR="009C5F78">
              <w:rPr>
                <w:rFonts w:ascii="Times New Roman" w:eastAsia="Calibri" w:hAnsi="Times New Roman" w:cs="Times New Roman"/>
                <w:b/>
                <w:bCs/>
                <w:iCs/>
                <w:color w:val="000000"/>
                <w:sz w:val="28"/>
                <w:szCs w:val="28"/>
              </w:rPr>
              <w:t>3</w:t>
            </w:r>
          </w:p>
        </w:tc>
        <w:tc>
          <w:tcPr>
            <w:tcW w:w="2997" w:type="dxa"/>
          </w:tcPr>
          <w:p w:rsidR="00A51E44" w:rsidRPr="002F2542" w:rsidRDefault="002F2542"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bCs/>
                <w:iCs/>
                <w:color w:val="000000"/>
                <w:sz w:val="28"/>
                <w:szCs w:val="28"/>
              </w:rPr>
              <w:t>Что такое терроризм</w:t>
            </w:r>
            <w:r w:rsidRPr="002F2542">
              <w:rPr>
                <w:rFonts w:ascii="Times New Roman" w:eastAsia="Calibri" w:hAnsi="Times New Roman" w:cs="Times New Roman"/>
                <w:bCs/>
                <w:iCs/>
                <w:color w:val="000000"/>
                <w:sz w:val="28"/>
                <w:szCs w:val="28"/>
                <w:lang w:val="en-US"/>
              </w:rPr>
              <w:t>?</w:t>
            </w: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Дать определение понятию «терроризм», «террорист».</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r w:rsidR="009C5F78">
              <w:rPr>
                <w:rFonts w:ascii="Times New Roman" w:eastAsia="Calibri" w:hAnsi="Times New Roman" w:cs="Times New Roman"/>
                <w:b/>
                <w:bCs/>
                <w:iCs/>
                <w:color w:val="000000"/>
                <w:sz w:val="28"/>
                <w:szCs w:val="28"/>
              </w:rPr>
              <w:t>4</w:t>
            </w:r>
          </w:p>
        </w:tc>
        <w:tc>
          <w:tcPr>
            <w:tcW w:w="2997" w:type="dxa"/>
          </w:tcPr>
          <w:p w:rsidR="002F2542" w:rsidRPr="002F2542" w:rsidRDefault="002F2542" w:rsidP="002F2542">
            <w:pPr>
              <w:pStyle w:val="a4"/>
              <w:rPr>
                <w:rFonts w:ascii="Times New Roman" w:eastAsia="Times New Roman" w:hAnsi="Times New Roman" w:cs="Times New Roman"/>
                <w:sz w:val="28"/>
                <w:szCs w:val="28"/>
              </w:rPr>
            </w:pPr>
          </w:p>
          <w:p w:rsidR="00A51E44" w:rsidRPr="002F2542" w:rsidRDefault="00926992" w:rsidP="002F2542">
            <w:pPr>
              <w:pStyle w:val="a4"/>
              <w:rPr>
                <w:rFonts w:ascii="Times New Roman" w:eastAsia="Times New Roman" w:hAnsi="Times New Roman" w:cs="Times New Roman"/>
                <w:sz w:val="28"/>
                <w:szCs w:val="28"/>
              </w:rPr>
            </w:pPr>
            <w:hyperlink r:id="rId5" w:history="1">
              <w:r w:rsidR="002F2542" w:rsidRPr="002F2542">
                <w:rPr>
                  <w:rFonts w:ascii="Times New Roman" w:eastAsia="Times New Roman" w:hAnsi="Times New Roman" w:cs="Times New Roman"/>
                  <w:sz w:val="28"/>
                  <w:szCs w:val="28"/>
                </w:rPr>
                <w:t xml:space="preserve"> "Как вести себя во время теракта";</w:t>
              </w:r>
            </w:hyperlink>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Определить правила поведения при угрозе террористических актов.</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w:t>
            </w:r>
            <w:r w:rsidR="009C5F78">
              <w:rPr>
                <w:rFonts w:ascii="Times New Roman" w:eastAsia="Calibri" w:hAnsi="Times New Roman" w:cs="Times New Roman"/>
                <w:b/>
                <w:bCs/>
                <w:iCs/>
                <w:color w:val="000000"/>
                <w:sz w:val="28"/>
                <w:szCs w:val="28"/>
              </w:rPr>
              <w:t>5</w:t>
            </w:r>
          </w:p>
        </w:tc>
        <w:tc>
          <w:tcPr>
            <w:tcW w:w="2997" w:type="dxa"/>
          </w:tcPr>
          <w:p w:rsidR="00A51E44" w:rsidRPr="002F2542" w:rsidRDefault="002F2542"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bCs/>
                <w:iCs/>
                <w:color w:val="000000"/>
                <w:sz w:val="28"/>
                <w:szCs w:val="28"/>
              </w:rPr>
              <w:t>Если ты потерялся.</w:t>
            </w: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9C5F78" w:rsidRPr="009C5F78" w:rsidRDefault="009C5F78" w:rsidP="009C5F78">
            <w:pPr>
              <w:jc w:val="center"/>
              <w:rPr>
                <w:rFonts w:ascii="Times New Roman" w:eastAsia="Calibri" w:hAnsi="Times New Roman" w:cs="Times New Roman"/>
                <w:sz w:val="24"/>
                <w:szCs w:val="24"/>
              </w:rPr>
            </w:pPr>
            <w:r w:rsidRPr="009C5F78">
              <w:rPr>
                <w:rFonts w:ascii="Times New Roman" w:eastAsia="Calibri" w:hAnsi="Times New Roman" w:cs="Times New Roman"/>
                <w:sz w:val="24"/>
                <w:szCs w:val="24"/>
              </w:rPr>
              <w:t>Объяснить детям, к каким взрослым можно обратиться за помощью, если потерялся на улице (в магазине, в многолюдном месте).</w:t>
            </w:r>
          </w:p>
          <w:p w:rsidR="00A51E44" w:rsidRPr="009C5F78" w:rsidRDefault="009C5F78" w:rsidP="009C5F7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 xml:space="preserve">Способствовать развитию осторожности, </w:t>
            </w:r>
            <w:r w:rsidRPr="009C5F78">
              <w:rPr>
                <w:rFonts w:ascii="Times New Roman" w:eastAsia="Calibri" w:hAnsi="Times New Roman" w:cs="Times New Roman"/>
                <w:sz w:val="24"/>
                <w:szCs w:val="24"/>
              </w:rPr>
              <w:lastRenderedPageBreak/>
              <w:t>осмотрительности.</w:t>
            </w:r>
          </w:p>
        </w:tc>
      </w:tr>
      <w:tr w:rsidR="00A51E44" w:rsidTr="001572AB">
        <w:tc>
          <w:tcPr>
            <w:tcW w:w="814" w:type="dxa"/>
          </w:tcPr>
          <w:p w:rsidR="00A51E44" w:rsidRDefault="002F2542"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lastRenderedPageBreak/>
              <w:t>2</w:t>
            </w:r>
            <w:r w:rsidR="009C5F78">
              <w:rPr>
                <w:rFonts w:ascii="Times New Roman" w:eastAsia="Calibri" w:hAnsi="Times New Roman" w:cs="Times New Roman"/>
                <w:b/>
                <w:bCs/>
                <w:iCs/>
                <w:color w:val="000000"/>
                <w:sz w:val="28"/>
                <w:szCs w:val="28"/>
              </w:rPr>
              <w:t>6</w:t>
            </w:r>
          </w:p>
        </w:tc>
        <w:tc>
          <w:tcPr>
            <w:tcW w:w="2997" w:type="dxa"/>
          </w:tcPr>
          <w:p w:rsidR="00A51E44" w:rsidRPr="002F2542" w:rsidRDefault="002F2542" w:rsidP="002F2542">
            <w:pPr>
              <w:pStyle w:val="a4"/>
              <w:rPr>
                <w:rFonts w:ascii="Times New Roman" w:eastAsia="Calibri" w:hAnsi="Times New Roman" w:cs="Times New Roman"/>
                <w:bCs/>
                <w:iCs/>
                <w:color w:val="000000"/>
                <w:sz w:val="28"/>
                <w:szCs w:val="28"/>
              </w:rPr>
            </w:pPr>
            <w:r w:rsidRPr="002F2542">
              <w:rPr>
                <w:rFonts w:ascii="Times New Roman" w:eastAsia="Calibri" w:hAnsi="Times New Roman" w:cs="Times New Roman"/>
                <w:sz w:val="28"/>
                <w:szCs w:val="28"/>
                <w:shd w:val="clear" w:color="auto" w:fill="FFFFFF"/>
              </w:rPr>
              <w:t>Разбор жизненных ситуаций «Как я поступлю»</w:t>
            </w:r>
          </w:p>
        </w:tc>
        <w:tc>
          <w:tcPr>
            <w:tcW w:w="1259" w:type="dxa"/>
          </w:tcPr>
          <w:p w:rsidR="00A51E44" w:rsidRPr="009C5F78" w:rsidRDefault="009C5F78" w:rsidP="00071938">
            <w:pPr>
              <w:autoSpaceDE w:val="0"/>
              <w:spacing w:line="200" w:lineRule="atLeast"/>
              <w:contextualSpacing/>
              <w:rPr>
                <w:rFonts w:ascii="Times New Roman" w:eastAsia="Calibri" w:hAnsi="Times New Roman" w:cs="Times New Roman"/>
                <w:bCs/>
                <w:iCs/>
                <w:color w:val="000000"/>
                <w:sz w:val="28"/>
                <w:szCs w:val="28"/>
              </w:rPr>
            </w:pPr>
            <w:r w:rsidRPr="009C5F78">
              <w:rPr>
                <w:rFonts w:ascii="Times New Roman" w:eastAsia="Calibri" w:hAnsi="Times New Roman" w:cs="Times New Roman"/>
                <w:bCs/>
                <w:iCs/>
                <w:color w:val="000000"/>
                <w:sz w:val="28"/>
                <w:szCs w:val="28"/>
              </w:rPr>
              <w:t>1</w:t>
            </w:r>
          </w:p>
        </w:tc>
        <w:tc>
          <w:tcPr>
            <w:tcW w:w="1275" w:type="dxa"/>
          </w:tcPr>
          <w:p w:rsidR="00A51E44" w:rsidRDefault="00A51E44"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51E44" w:rsidRPr="009C5F78" w:rsidRDefault="009C5F78" w:rsidP="00071938">
            <w:pPr>
              <w:autoSpaceDE w:val="0"/>
              <w:spacing w:line="200" w:lineRule="atLeast"/>
              <w:contextualSpacing/>
              <w:rPr>
                <w:rFonts w:ascii="Times New Roman" w:eastAsia="Calibri" w:hAnsi="Times New Roman" w:cs="Times New Roman"/>
                <w:b/>
                <w:bCs/>
                <w:iCs/>
                <w:color w:val="000000"/>
                <w:sz w:val="24"/>
                <w:szCs w:val="24"/>
              </w:rPr>
            </w:pPr>
            <w:r w:rsidRPr="009C5F78">
              <w:rPr>
                <w:rFonts w:ascii="Times New Roman" w:eastAsia="Calibri" w:hAnsi="Times New Roman" w:cs="Times New Roman"/>
                <w:sz w:val="24"/>
                <w:szCs w:val="24"/>
              </w:rPr>
              <w:t>Сформировать умения применять правила безопасного поведения в различных жизненных ситуациях; показать разумность осторожного поведения;</w:t>
            </w:r>
          </w:p>
        </w:tc>
      </w:tr>
      <w:tr w:rsidR="00017FF7" w:rsidTr="00CE3E02">
        <w:tc>
          <w:tcPr>
            <w:tcW w:w="9571" w:type="dxa"/>
            <w:gridSpan w:val="5"/>
          </w:tcPr>
          <w:p w:rsidR="00017FF7" w:rsidRPr="00243CFF" w:rsidRDefault="00017FF7" w:rsidP="00017FF7">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4</w:t>
            </w:r>
            <w:r w:rsidRPr="00243CFF">
              <w:rPr>
                <w:rFonts w:ascii="Times New Roman" w:eastAsia="Calibri" w:hAnsi="Times New Roman" w:cs="Times New Roman"/>
                <w:b/>
                <w:bCs/>
                <w:iCs/>
                <w:color w:val="000000"/>
                <w:sz w:val="28"/>
                <w:szCs w:val="28"/>
              </w:rPr>
              <w:t xml:space="preserve"> четверть</w:t>
            </w:r>
          </w:p>
          <w:p w:rsidR="00017FF7" w:rsidRDefault="00017FF7" w:rsidP="00017FF7">
            <w:pPr>
              <w:autoSpaceDE w:val="0"/>
              <w:spacing w:line="200" w:lineRule="atLeast"/>
              <w:contextualSpacing/>
              <w:rPr>
                <w:rFonts w:ascii="Times New Roman" w:eastAsia="Calibri" w:hAnsi="Times New Roman" w:cs="Times New Roman"/>
                <w:b/>
                <w:bCs/>
                <w:iCs/>
                <w:color w:val="000000"/>
                <w:sz w:val="28"/>
                <w:szCs w:val="28"/>
              </w:rPr>
            </w:pPr>
            <w:r w:rsidRPr="00243CFF">
              <w:rPr>
                <w:rFonts w:ascii="Times New Roman" w:eastAsia="Calibri" w:hAnsi="Times New Roman" w:cs="Times New Roman"/>
                <w:b/>
                <w:bCs/>
                <w:iCs/>
                <w:color w:val="000000"/>
                <w:sz w:val="28"/>
                <w:szCs w:val="28"/>
              </w:rPr>
              <w:t xml:space="preserve">                          </w:t>
            </w:r>
            <w:r>
              <w:rPr>
                <w:rFonts w:ascii="Times New Roman" w:eastAsia="Calibri" w:hAnsi="Times New Roman" w:cs="Times New Roman"/>
                <w:b/>
                <w:bCs/>
                <w:iCs/>
                <w:color w:val="000000"/>
                <w:sz w:val="28"/>
                <w:szCs w:val="28"/>
              </w:rPr>
              <w:t xml:space="preserve">                       </w:t>
            </w:r>
            <w:r w:rsidRPr="00332B59">
              <w:rPr>
                <w:rFonts w:ascii="Times New Roman" w:eastAsia="Calibri" w:hAnsi="Times New Roman" w:cs="Times New Roman"/>
                <w:b/>
                <w:bCs/>
                <w:iCs/>
                <w:color w:val="000000"/>
                <w:sz w:val="28"/>
                <w:szCs w:val="28"/>
              </w:rPr>
              <w:t>«</w:t>
            </w:r>
            <w:r>
              <w:rPr>
                <w:rFonts w:ascii="Times New Roman" w:hAnsi="Times New Roman" w:cs="Times New Roman"/>
                <w:b/>
                <w:bCs/>
                <w:color w:val="000000" w:themeColor="text1"/>
                <w:sz w:val="28"/>
                <w:szCs w:val="28"/>
                <w:shd w:val="clear" w:color="auto" w:fill="FFFFFF"/>
              </w:rPr>
              <w:t>Мы и природа</w:t>
            </w:r>
            <w:r w:rsidRPr="00243CFF">
              <w:rPr>
                <w:rFonts w:ascii="Times New Roman" w:eastAsia="Calibri" w:hAnsi="Times New Roman" w:cs="Times New Roman"/>
                <w:b/>
                <w:bCs/>
                <w:iCs/>
                <w:color w:val="000000"/>
                <w:sz w:val="28"/>
                <w:szCs w:val="28"/>
              </w:rPr>
              <w:t>»</w:t>
            </w:r>
          </w:p>
          <w:p w:rsidR="00017FF7" w:rsidRDefault="00017FF7" w:rsidP="00017FF7">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 xml:space="preserve">                                                         </w:t>
            </w:r>
            <w:r w:rsidRPr="00243CFF">
              <w:rPr>
                <w:rFonts w:ascii="Times New Roman" w:eastAsia="Calibri" w:hAnsi="Times New Roman" w:cs="Times New Roman"/>
                <w:b/>
                <w:bCs/>
                <w:iCs/>
                <w:color w:val="000000"/>
                <w:sz w:val="24"/>
                <w:szCs w:val="24"/>
              </w:rPr>
              <w:t xml:space="preserve"> </w:t>
            </w:r>
            <w:r>
              <w:rPr>
                <w:rFonts w:ascii="Times New Roman" w:eastAsia="Calibri" w:hAnsi="Times New Roman" w:cs="Times New Roman"/>
                <w:b/>
                <w:bCs/>
                <w:iCs/>
                <w:color w:val="000000"/>
                <w:sz w:val="24"/>
                <w:szCs w:val="24"/>
              </w:rPr>
              <w:t>8</w:t>
            </w:r>
            <w:r w:rsidRPr="00243CFF">
              <w:rPr>
                <w:rFonts w:ascii="Times New Roman" w:eastAsia="Calibri" w:hAnsi="Times New Roman" w:cs="Times New Roman"/>
                <w:b/>
                <w:bCs/>
                <w:iCs/>
                <w:color w:val="000000"/>
                <w:sz w:val="24"/>
                <w:szCs w:val="24"/>
              </w:rPr>
              <w:t xml:space="preserve"> часов</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27</w:t>
            </w:r>
          </w:p>
        </w:tc>
        <w:tc>
          <w:tcPr>
            <w:tcW w:w="2997" w:type="dxa"/>
          </w:tcPr>
          <w:p w:rsidR="00017FF7" w:rsidRPr="00AA7F4F" w:rsidRDefault="00017FF7"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hAnsi="Times New Roman" w:cs="Times New Roman"/>
                <w:color w:val="000000" w:themeColor="text1"/>
                <w:sz w:val="28"/>
                <w:szCs w:val="28"/>
                <w:shd w:val="clear" w:color="auto" w:fill="FFFFFF"/>
              </w:rPr>
              <w:t>Что такое экстремальная ситуация. Если заблудился в лесу. Безопасность во время грозы.</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A7F4F" w:rsidRPr="00AA7F4F" w:rsidRDefault="00AA7F4F" w:rsidP="00AA7F4F">
            <w:pPr>
              <w:spacing w:after="160" w:line="259" w:lineRule="auto"/>
              <w:jc w:val="center"/>
              <w:rPr>
                <w:rFonts w:ascii="Times New Roman" w:eastAsia="Calibri" w:hAnsi="Times New Roman" w:cs="Times New Roman"/>
                <w:sz w:val="24"/>
                <w:szCs w:val="24"/>
              </w:rPr>
            </w:pPr>
            <w:r w:rsidRPr="00AA7F4F">
              <w:rPr>
                <w:rFonts w:ascii="Times New Roman" w:eastAsia="Calibri" w:hAnsi="Times New Roman" w:cs="Times New Roman"/>
                <w:sz w:val="24"/>
                <w:szCs w:val="24"/>
              </w:rPr>
              <w:t>Раскрыть понятие «экстремальные ситуации»</w:t>
            </w:r>
          </w:p>
          <w:p w:rsidR="00017FF7" w:rsidRPr="00AA7F4F" w:rsidRDefault="00017FF7" w:rsidP="00071938">
            <w:pPr>
              <w:autoSpaceDE w:val="0"/>
              <w:spacing w:line="200" w:lineRule="atLeast"/>
              <w:contextualSpacing/>
              <w:rPr>
                <w:rFonts w:ascii="Times New Roman" w:eastAsia="Calibri" w:hAnsi="Times New Roman" w:cs="Times New Roman"/>
                <w:b/>
                <w:bCs/>
                <w:iCs/>
                <w:color w:val="000000"/>
                <w:sz w:val="24"/>
                <w:szCs w:val="24"/>
              </w:rPr>
            </w:pP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28</w:t>
            </w:r>
          </w:p>
        </w:tc>
        <w:tc>
          <w:tcPr>
            <w:tcW w:w="2997" w:type="dxa"/>
          </w:tcPr>
          <w:p w:rsidR="00017FF7" w:rsidRPr="00AA7F4F" w:rsidRDefault="00017FF7" w:rsidP="00017FF7">
            <w:pPr>
              <w:spacing w:after="160" w:line="259" w:lineRule="auto"/>
              <w:jc w:val="center"/>
              <w:rPr>
                <w:rFonts w:ascii="Times New Roman" w:eastAsia="Calibri" w:hAnsi="Times New Roman" w:cs="Times New Roman"/>
                <w:color w:val="000000" w:themeColor="text1"/>
                <w:sz w:val="28"/>
                <w:szCs w:val="28"/>
              </w:rPr>
            </w:pPr>
            <w:r w:rsidRPr="00AA7F4F">
              <w:rPr>
                <w:rFonts w:ascii="Times New Roman" w:hAnsi="Times New Roman" w:cs="Times New Roman"/>
                <w:color w:val="000000" w:themeColor="text1"/>
                <w:sz w:val="28"/>
                <w:szCs w:val="28"/>
                <w:shd w:val="clear" w:color="auto" w:fill="FFFFFF"/>
              </w:rPr>
              <w:t>Животные вокруг нас.</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A7F4F" w:rsidRPr="00AA7F4F" w:rsidRDefault="00AA7F4F" w:rsidP="00AA7F4F">
            <w:pPr>
              <w:jc w:val="center"/>
              <w:rPr>
                <w:rFonts w:ascii="Times New Roman" w:eastAsia="Calibri" w:hAnsi="Times New Roman" w:cs="Times New Roman"/>
                <w:color w:val="000000"/>
                <w:sz w:val="24"/>
                <w:szCs w:val="24"/>
              </w:rPr>
            </w:pPr>
            <w:r w:rsidRPr="00AA7F4F">
              <w:rPr>
                <w:rFonts w:ascii="Times New Roman" w:eastAsia="Calibri" w:hAnsi="Times New Roman" w:cs="Times New Roman"/>
                <w:color w:val="000000"/>
                <w:sz w:val="24"/>
                <w:szCs w:val="24"/>
              </w:rPr>
              <w:t xml:space="preserve">Познакомить   с правилами поведения при встрече </w:t>
            </w:r>
            <w:proofErr w:type="gramStart"/>
            <w:r w:rsidRPr="00AA7F4F">
              <w:rPr>
                <w:rFonts w:ascii="Times New Roman" w:eastAsia="Calibri" w:hAnsi="Times New Roman" w:cs="Times New Roman"/>
                <w:color w:val="000000"/>
                <w:sz w:val="24"/>
                <w:szCs w:val="24"/>
              </w:rPr>
              <w:t>с</w:t>
            </w:r>
            <w:proofErr w:type="gramEnd"/>
            <w:r w:rsidRPr="00AA7F4F">
              <w:rPr>
                <w:rFonts w:ascii="Times New Roman" w:eastAsia="Calibri" w:hAnsi="Times New Roman" w:cs="Times New Roman"/>
                <w:color w:val="000000"/>
                <w:sz w:val="24"/>
                <w:szCs w:val="24"/>
              </w:rPr>
              <w:t xml:space="preserve"> дикими</w:t>
            </w:r>
          </w:p>
          <w:p w:rsidR="00017FF7" w:rsidRPr="00AA7F4F" w:rsidRDefault="00AA7F4F" w:rsidP="00AA7F4F">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color w:val="000000"/>
                <w:sz w:val="24"/>
                <w:szCs w:val="24"/>
              </w:rPr>
              <w:t>и ядовитыми животными</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29</w:t>
            </w:r>
          </w:p>
        </w:tc>
        <w:tc>
          <w:tcPr>
            <w:tcW w:w="2997" w:type="dxa"/>
          </w:tcPr>
          <w:p w:rsidR="00017FF7" w:rsidRPr="00AA7F4F" w:rsidRDefault="00017FF7"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«В лес по грибы и ягоды»</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Pr="00AA7F4F" w:rsidRDefault="00AA7F4F" w:rsidP="00071938">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sz w:val="24"/>
                <w:szCs w:val="24"/>
              </w:rPr>
              <w:t>Создать условия для расширения знаний детей о лесных грибах и ягодах.</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30</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hAnsi="Times New Roman" w:cs="Times New Roman"/>
                <w:color w:val="000000" w:themeColor="text1"/>
                <w:sz w:val="28"/>
                <w:szCs w:val="28"/>
                <w:shd w:val="clear" w:color="auto" w:fill="FFFFFF"/>
              </w:rPr>
              <w:t>Не зная броду, не суйся в воду. Безопасность на водоёмах.</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Pr="00AA7F4F" w:rsidRDefault="00AA7F4F" w:rsidP="00071938">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color w:val="000000"/>
                <w:sz w:val="24"/>
                <w:szCs w:val="24"/>
              </w:rPr>
              <w:t>С</w:t>
            </w:r>
            <w:r w:rsidRPr="00AA7F4F">
              <w:rPr>
                <w:rFonts w:ascii="Times New Roman" w:eastAsia="Calibri" w:hAnsi="Times New Roman" w:cs="Times New Roman"/>
                <w:sz w:val="24"/>
                <w:szCs w:val="24"/>
              </w:rPr>
              <w:t>формировать у детей навыки безопасного поведения на водоёмах – при купании, играх вблизи водоёмов, плавании на лодке, водном велосипеде, надувных матрацах и других средствах передвижения на воде.</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31</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hAnsi="Times New Roman" w:cs="Times New Roman"/>
                <w:color w:val="000000" w:themeColor="text1"/>
                <w:sz w:val="28"/>
                <w:szCs w:val="28"/>
                <w:shd w:val="clear" w:color="auto" w:fill="FFFFFF"/>
              </w:rPr>
              <w:t>Если заблудился в лесу.</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A7F4F" w:rsidRPr="00AA7F4F" w:rsidRDefault="00AA7F4F" w:rsidP="00AA7F4F">
            <w:pPr>
              <w:jc w:val="center"/>
              <w:rPr>
                <w:rFonts w:ascii="Times New Roman" w:eastAsia="Calibri" w:hAnsi="Times New Roman" w:cs="Times New Roman"/>
                <w:sz w:val="24"/>
                <w:szCs w:val="24"/>
              </w:rPr>
            </w:pPr>
            <w:r w:rsidRPr="00AA7F4F">
              <w:rPr>
                <w:rFonts w:ascii="Times New Roman" w:eastAsia="Calibri" w:hAnsi="Times New Roman" w:cs="Times New Roman"/>
                <w:sz w:val="24"/>
                <w:szCs w:val="24"/>
              </w:rPr>
              <w:t>Закреплять знания о правилах поведения в незнакомой местности,</w:t>
            </w:r>
          </w:p>
          <w:p w:rsidR="00017FF7" w:rsidRPr="00AA7F4F" w:rsidRDefault="00AA7F4F" w:rsidP="00AA7F4F">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sz w:val="24"/>
                <w:szCs w:val="24"/>
              </w:rPr>
              <w:t>развивать умение детей находить выход из проблемной ситуации, умение рассуждать и делать выводы,</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32</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Стихийные бедствия.</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Default="00AA7F4F" w:rsidP="00071938">
            <w:pPr>
              <w:autoSpaceDE w:val="0"/>
              <w:spacing w:line="200" w:lineRule="atLeast"/>
              <w:contextualSpacing/>
              <w:rPr>
                <w:rFonts w:ascii="Times New Roman" w:eastAsia="Calibri" w:hAnsi="Times New Roman" w:cs="Times New Roman"/>
                <w:sz w:val="24"/>
                <w:szCs w:val="24"/>
              </w:rPr>
            </w:pPr>
            <w:r w:rsidRPr="00AA7F4F">
              <w:rPr>
                <w:rFonts w:ascii="Times New Roman" w:eastAsia="Calibri" w:hAnsi="Times New Roman" w:cs="Times New Roman"/>
                <w:sz w:val="24"/>
                <w:szCs w:val="24"/>
              </w:rPr>
              <w:t xml:space="preserve">Ознакомить учащихся </w:t>
            </w:r>
            <w:proofErr w:type="gramStart"/>
            <w:r w:rsidRPr="00AA7F4F">
              <w:rPr>
                <w:rFonts w:ascii="Times New Roman" w:eastAsia="Calibri" w:hAnsi="Times New Roman" w:cs="Times New Roman"/>
                <w:sz w:val="24"/>
                <w:szCs w:val="24"/>
              </w:rPr>
              <w:t>с</w:t>
            </w:r>
            <w:proofErr w:type="gramEnd"/>
            <w:r w:rsidRPr="00AA7F4F">
              <w:rPr>
                <w:rFonts w:ascii="Times New Roman" w:eastAsia="Calibri" w:hAnsi="Times New Roman" w:cs="Times New Roman"/>
                <w:sz w:val="24"/>
                <w:szCs w:val="24"/>
              </w:rPr>
              <w:t xml:space="preserve"> стихийные бедствия, их характеристика и возможные последствия, порядок оповещения населения о стихийных бедствиях и правила поведения населения</w:t>
            </w:r>
            <w:r>
              <w:rPr>
                <w:rFonts w:ascii="Times New Roman" w:eastAsia="Calibri" w:hAnsi="Times New Roman" w:cs="Times New Roman"/>
                <w:sz w:val="24"/>
                <w:szCs w:val="24"/>
              </w:rPr>
              <w:t>.</w:t>
            </w:r>
          </w:p>
          <w:p w:rsidR="00AA7F4F" w:rsidRPr="00AA7F4F" w:rsidRDefault="00AA7F4F" w:rsidP="00071938">
            <w:pPr>
              <w:autoSpaceDE w:val="0"/>
              <w:spacing w:line="200" w:lineRule="atLeast"/>
              <w:contextualSpacing/>
              <w:rPr>
                <w:rFonts w:ascii="Times New Roman" w:eastAsia="Calibri" w:hAnsi="Times New Roman" w:cs="Times New Roman"/>
                <w:b/>
                <w:bCs/>
                <w:iCs/>
                <w:color w:val="000000"/>
                <w:sz w:val="24"/>
                <w:szCs w:val="24"/>
              </w:rPr>
            </w:pP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lastRenderedPageBreak/>
              <w:t>33</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hAnsi="Times New Roman" w:cs="Times New Roman"/>
                <w:color w:val="000000" w:themeColor="text1"/>
                <w:sz w:val="28"/>
                <w:szCs w:val="28"/>
                <w:shd w:val="clear" w:color="auto" w:fill="FFFFFF"/>
              </w:rPr>
              <w:t>Безопасность во время грозы.</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AA7F4F" w:rsidRPr="00AA7F4F" w:rsidRDefault="00AA7F4F" w:rsidP="00AA7F4F">
            <w:pPr>
              <w:jc w:val="center"/>
              <w:rPr>
                <w:rFonts w:ascii="Times New Roman" w:eastAsia="Calibri" w:hAnsi="Times New Roman" w:cs="Times New Roman"/>
                <w:sz w:val="24"/>
                <w:szCs w:val="24"/>
              </w:rPr>
            </w:pPr>
            <w:r w:rsidRPr="00AA7F4F">
              <w:rPr>
                <w:rFonts w:ascii="Times New Roman" w:eastAsia="Calibri" w:hAnsi="Times New Roman" w:cs="Times New Roman"/>
                <w:sz w:val="24"/>
                <w:szCs w:val="24"/>
              </w:rPr>
              <w:t>Познакомить с правилами поведения во время грозы.</w:t>
            </w:r>
          </w:p>
          <w:p w:rsidR="00AA7F4F" w:rsidRPr="00AA7F4F" w:rsidRDefault="00AA7F4F" w:rsidP="00AA7F4F">
            <w:pPr>
              <w:jc w:val="center"/>
              <w:rPr>
                <w:rFonts w:ascii="Times New Roman" w:eastAsia="Calibri" w:hAnsi="Times New Roman" w:cs="Times New Roman"/>
                <w:sz w:val="24"/>
                <w:szCs w:val="24"/>
              </w:rPr>
            </w:pPr>
          </w:p>
          <w:p w:rsidR="00017FF7" w:rsidRPr="00AA7F4F" w:rsidRDefault="00AA7F4F" w:rsidP="00AA7F4F">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sz w:val="24"/>
                <w:szCs w:val="24"/>
              </w:rPr>
              <w:t>Развивать у детей самостоятельности в чрезвычайных ситуациях.</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34</w:t>
            </w:r>
          </w:p>
        </w:tc>
        <w:tc>
          <w:tcPr>
            <w:tcW w:w="2997"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Викторина «Будь осторожен»</w:t>
            </w:r>
          </w:p>
        </w:tc>
        <w:tc>
          <w:tcPr>
            <w:tcW w:w="1259" w:type="dxa"/>
          </w:tcPr>
          <w:p w:rsidR="00017FF7" w:rsidRPr="00AA7F4F" w:rsidRDefault="00AA7F4F" w:rsidP="00071938">
            <w:pPr>
              <w:autoSpaceDE w:val="0"/>
              <w:spacing w:line="200" w:lineRule="atLeast"/>
              <w:contextualSpacing/>
              <w:rPr>
                <w:rFonts w:ascii="Times New Roman" w:eastAsia="Calibri" w:hAnsi="Times New Roman" w:cs="Times New Roman"/>
                <w:bCs/>
                <w:iCs/>
                <w:color w:val="000000"/>
                <w:sz w:val="28"/>
                <w:szCs w:val="28"/>
              </w:rPr>
            </w:pPr>
            <w:r w:rsidRPr="00AA7F4F">
              <w:rPr>
                <w:rFonts w:ascii="Times New Roman" w:eastAsia="Calibri" w:hAnsi="Times New Roman" w:cs="Times New Roman"/>
                <w:bCs/>
                <w:iCs/>
                <w:color w:val="000000"/>
                <w:sz w:val="28"/>
                <w:szCs w:val="28"/>
              </w:rPr>
              <w:t>1</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Pr="00AA7F4F" w:rsidRDefault="00AA7F4F" w:rsidP="00071938">
            <w:pPr>
              <w:autoSpaceDE w:val="0"/>
              <w:spacing w:line="200" w:lineRule="atLeast"/>
              <w:contextualSpacing/>
              <w:rPr>
                <w:rFonts w:ascii="Times New Roman" w:eastAsia="Calibri" w:hAnsi="Times New Roman" w:cs="Times New Roman"/>
                <w:b/>
                <w:bCs/>
                <w:iCs/>
                <w:color w:val="000000"/>
                <w:sz w:val="24"/>
                <w:szCs w:val="24"/>
              </w:rPr>
            </w:pPr>
            <w:r w:rsidRPr="00AA7F4F">
              <w:rPr>
                <w:rFonts w:ascii="Times New Roman" w:eastAsia="Calibri" w:hAnsi="Times New Roman" w:cs="Times New Roman"/>
                <w:sz w:val="24"/>
                <w:szCs w:val="24"/>
              </w:rPr>
              <w:t>Развивать умение анализировать проблемные ситуации вне дома.</w:t>
            </w:r>
          </w:p>
        </w:tc>
      </w:tr>
      <w:tr w:rsidR="00017FF7" w:rsidTr="001572AB">
        <w:tc>
          <w:tcPr>
            <w:tcW w:w="814"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35</w:t>
            </w:r>
          </w:p>
        </w:tc>
        <w:tc>
          <w:tcPr>
            <w:tcW w:w="2997" w:type="dxa"/>
          </w:tcPr>
          <w:p w:rsidR="00017FF7" w:rsidRDefault="00AA7F4F"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Итого</w:t>
            </w:r>
          </w:p>
        </w:tc>
        <w:tc>
          <w:tcPr>
            <w:tcW w:w="1259" w:type="dxa"/>
          </w:tcPr>
          <w:p w:rsidR="00017FF7" w:rsidRDefault="00AA7F4F" w:rsidP="00071938">
            <w:pPr>
              <w:autoSpaceDE w:val="0"/>
              <w:spacing w:line="200" w:lineRule="atLeast"/>
              <w:contextualSpacing/>
              <w:rPr>
                <w:rFonts w:ascii="Times New Roman" w:eastAsia="Calibri" w:hAnsi="Times New Roman" w:cs="Times New Roman"/>
                <w:b/>
                <w:bCs/>
                <w:iCs/>
                <w:color w:val="000000"/>
                <w:sz w:val="28"/>
                <w:szCs w:val="28"/>
              </w:rPr>
            </w:pPr>
            <w:r>
              <w:rPr>
                <w:rFonts w:ascii="Times New Roman" w:eastAsia="Calibri" w:hAnsi="Times New Roman" w:cs="Times New Roman"/>
                <w:b/>
                <w:bCs/>
                <w:iCs/>
                <w:color w:val="000000"/>
                <w:sz w:val="28"/>
                <w:szCs w:val="28"/>
              </w:rPr>
              <w:t>34 ч.</w:t>
            </w:r>
          </w:p>
        </w:tc>
        <w:tc>
          <w:tcPr>
            <w:tcW w:w="1275" w:type="dxa"/>
          </w:tcPr>
          <w:p w:rsidR="00017FF7" w:rsidRDefault="00017FF7" w:rsidP="00071938">
            <w:pPr>
              <w:autoSpaceDE w:val="0"/>
              <w:spacing w:line="200" w:lineRule="atLeast"/>
              <w:contextualSpacing/>
              <w:rPr>
                <w:rFonts w:ascii="Times New Roman" w:eastAsia="Calibri" w:hAnsi="Times New Roman" w:cs="Times New Roman"/>
                <w:b/>
                <w:bCs/>
                <w:iCs/>
                <w:color w:val="000000"/>
                <w:sz w:val="28"/>
                <w:szCs w:val="28"/>
              </w:rPr>
            </w:pPr>
          </w:p>
        </w:tc>
        <w:tc>
          <w:tcPr>
            <w:tcW w:w="3226" w:type="dxa"/>
          </w:tcPr>
          <w:p w:rsidR="00017FF7" w:rsidRPr="00AA7F4F" w:rsidRDefault="00017FF7" w:rsidP="00071938">
            <w:pPr>
              <w:autoSpaceDE w:val="0"/>
              <w:spacing w:line="200" w:lineRule="atLeast"/>
              <w:contextualSpacing/>
              <w:rPr>
                <w:rFonts w:ascii="Times New Roman" w:eastAsia="Calibri" w:hAnsi="Times New Roman" w:cs="Times New Roman"/>
                <w:b/>
                <w:bCs/>
                <w:iCs/>
                <w:color w:val="000000"/>
                <w:sz w:val="24"/>
                <w:szCs w:val="24"/>
              </w:rPr>
            </w:pPr>
          </w:p>
        </w:tc>
      </w:tr>
    </w:tbl>
    <w:p w:rsidR="00071938" w:rsidRDefault="00071938" w:rsidP="00071938">
      <w:pPr>
        <w:autoSpaceDE w:val="0"/>
        <w:spacing w:line="200" w:lineRule="atLeast"/>
        <w:contextualSpacing/>
        <w:rPr>
          <w:rFonts w:ascii="Times New Roman" w:eastAsia="Calibri" w:hAnsi="Times New Roman" w:cs="Times New Roman"/>
          <w:b/>
          <w:bCs/>
          <w:iCs/>
          <w:color w:val="000000"/>
          <w:sz w:val="28"/>
          <w:szCs w:val="28"/>
        </w:rPr>
      </w:pPr>
    </w:p>
    <w:p w:rsidR="00071938" w:rsidRPr="00EF02AE" w:rsidRDefault="00071938" w:rsidP="00071938">
      <w:pPr>
        <w:autoSpaceDE w:val="0"/>
        <w:spacing w:line="200" w:lineRule="atLeast"/>
        <w:contextualSpacing/>
        <w:rPr>
          <w:rFonts w:ascii="Times New Roman" w:eastAsia="Calibri" w:hAnsi="Times New Roman" w:cs="Times New Roman"/>
          <w:b/>
          <w:bCs/>
          <w:iCs/>
          <w:color w:val="000000"/>
          <w:sz w:val="28"/>
          <w:szCs w:val="28"/>
        </w:rPr>
      </w:pPr>
    </w:p>
    <w:p w:rsidR="00071938" w:rsidRPr="00A51E44" w:rsidRDefault="00071938" w:rsidP="00A51E44">
      <w:pPr>
        <w:pStyle w:val="a4"/>
        <w:rPr>
          <w:rFonts w:ascii="Times New Roman" w:eastAsia="Times New Roman" w:hAnsi="Times New Roman" w:cs="Times New Roman"/>
          <w:b/>
          <w:sz w:val="28"/>
          <w:szCs w:val="28"/>
        </w:rPr>
      </w:pPr>
      <w:r w:rsidRPr="00A51E44">
        <w:rPr>
          <w:rFonts w:ascii="Times New Roman" w:eastAsia="Times New Roman" w:hAnsi="Times New Roman" w:cs="Times New Roman"/>
          <w:b/>
          <w:sz w:val="28"/>
          <w:szCs w:val="28"/>
          <w:bdr w:val="none" w:sz="0" w:space="0" w:color="auto" w:frame="1"/>
        </w:rPr>
        <w:t xml:space="preserve">Описание учебно-методического и материально-технического обеспечения </w:t>
      </w:r>
      <w:r w:rsidR="00A51E44" w:rsidRPr="00A51E44">
        <w:rPr>
          <w:rFonts w:ascii="Times New Roman" w:eastAsia="Times New Roman" w:hAnsi="Times New Roman" w:cs="Times New Roman"/>
          <w:b/>
          <w:sz w:val="28"/>
          <w:szCs w:val="28"/>
          <w:bdr w:val="none" w:sz="0" w:space="0" w:color="auto" w:frame="1"/>
        </w:rPr>
        <w:t>программы:</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1.      Безопасность и здоровье: ресурсы, технологии и обучение</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http://www.risk-net.ru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2.      Все о пожарной безопасности</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http://www.hsea.ru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3.      Всероссийский форум «Здоровье нации – основа процветания России»</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http://www.znopr.ru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4.      Лига здоровья нации</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http://www.ligazn.ru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5.      Первая медицинская помощь</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http://www.meduhod.ru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6.      Портал детской безопасности</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http://www.spas-extreme.ru</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7. Федеральный государственный образовательный стандарт основного общего образования – М.: Просвещение, 2011</w:t>
      </w:r>
    </w:p>
    <w:p w:rsidR="00071938" w:rsidRPr="00A51E44" w:rsidRDefault="00A51E44" w:rsidP="00A51E44">
      <w:pPr>
        <w:pStyle w:val="a4"/>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rPr>
        <w:t> 9. ОБЖ.  4</w:t>
      </w:r>
      <w:r w:rsidR="00071938" w:rsidRPr="00A51E44">
        <w:rPr>
          <w:rFonts w:ascii="Times New Roman" w:eastAsia="Times New Roman" w:hAnsi="Times New Roman" w:cs="Times New Roman"/>
          <w:sz w:val="28"/>
          <w:szCs w:val="28"/>
          <w:bdr w:val="none" w:sz="0" w:space="0" w:color="auto" w:frame="1"/>
        </w:rPr>
        <w:t>  класс: учебник для общеобразовательных учреждений/ А.Т. Смирнов, Б.О. Хренников; под  ред. А.Т. Смирнова</w:t>
      </w:r>
      <w:proofErr w:type="gramStart"/>
      <w:r w:rsidR="00071938" w:rsidRPr="00A51E44">
        <w:rPr>
          <w:rFonts w:ascii="Times New Roman" w:eastAsia="Times New Roman" w:hAnsi="Times New Roman" w:cs="Times New Roman"/>
          <w:sz w:val="28"/>
          <w:szCs w:val="28"/>
          <w:bdr w:val="none" w:sz="0" w:space="0" w:color="auto" w:frame="1"/>
        </w:rPr>
        <w:t xml:space="preserve">.; </w:t>
      </w:r>
      <w:proofErr w:type="gramEnd"/>
      <w:r w:rsidR="00071938" w:rsidRPr="00A51E44">
        <w:rPr>
          <w:rFonts w:ascii="Times New Roman" w:eastAsia="Times New Roman" w:hAnsi="Times New Roman" w:cs="Times New Roman"/>
          <w:sz w:val="28"/>
          <w:szCs w:val="28"/>
          <w:bdr w:val="none" w:sz="0" w:space="0" w:color="auto" w:frame="1"/>
        </w:rPr>
        <w:t>Рос. Акад. Наук, Рос. Акад. Образования, изд-во «Просвещение</w:t>
      </w:r>
      <w:proofErr w:type="gramStart"/>
      <w:r w:rsidR="00071938" w:rsidRPr="00A51E44">
        <w:rPr>
          <w:rFonts w:ascii="Times New Roman" w:eastAsia="Times New Roman" w:hAnsi="Times New Roman" w:cs="Times New Roman"/>
          <w:sz w:val="28"/>
          <w:szCs w:val="28"/>
          <w:bdr w:val="none" w:sz="0" w:space="0" w:color="auto" w:frame="1"/>
        </w:rPr>
        <w:t>»-</w:t>
      </w:r>
      <w:proofErr w:type="gramEnd"/>
      <w:r w:rsidR="00071938" w:rsidRPr="00A51E44">
        <w:rPr>
          <w:rFonts w:ascii="Times New Roman" w:eastAsia="Times New Roman" w:hAnsi="Times New Roman" w:cs="Times New Roman"/>
          <w:sz w:val="28"/>
          <w:szCs w:val="28"/>
          <w:bdr w:val="none" w:sz="0" w:space="0" w:color="auto" w:frame="1"/>
        </w:rPr>
        <w:t>М.: Просвещение, 2012</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 xml:space="preserve">Б.О. Хренников; под. Ред. А.Т. Смирнова; </w:t>
      </w:r>
      <w:proofErr w:type="spellStart"/>
      <w:r w:rsidRPr="00A51E44">
        <w:rPr>
          <w:rFonts w:ascii="Times New Roman" w:eastAsia="Times New Roman" w:hAnsi="Times New Roman" w:cs="Times New Roman"/>
          <w:sz w:val="28"/>
          <w:szCs w:val="28"/>
          <w:bdr w:val="none" w:sz="0" w:space="0" w:color="auto" w:frame="1"/>
        </w:rPr>
        <w:t>Рос</w:t>
      </w:r>
      <w:proofErr w:type="gramStart"/>
      <w:r w:rsidRPr="00A51E44">
        <w:rPr>
          <w:rFonts w:ascii="Times New Roman" w:eastAsia="Times New Roman" w:hAnsi="Times New Roman" w:cs="Times New Roman"/>
          <w:sz w:val="28"/>
          <w:szCs w:val="28"/>
          <w:bdr w:val="none" w:sz="0" w:space="0" w:color="auto" w:frame="1"/>
        </w:rPr>
        <w:t>.а</w:t>
      </w:r>
      <w:proofErr w:type="gramEnd"/>
      <w:r w:rsidRPr="00A51E44">
        <w:rPr>
          <w:rFonts w:ascii="Times New Roman" w:eastAsia="Times New Roman" w:hAnsi="Times New Roman" w:cs="Times New Roman"/>
          <w:sz w:val="28"/>
          <w:szCs w:val="28"/>
          <w:bdr w:val="none" w:sz="0" w:space="0" w:color="auto" w:frame="1"/>
        </w:rPr>
        <w:t>кад</w:t>
      </w:r>
      <w:proofErr w:type="spellEnd"/>
      <w:r w:rsidRPr="00A51E44">
        <w:rPr>
          <w:rFonts w:ascii="Times New Roman" w:eastAsia="Times New Roman" w:hAnsi="Times New Roman" w:cs="Times New Roman"/>
          <w:sz w:val="28"/>
          <w:szCs w:val="28"/>
          <w:bdr w:val="none" w:sz="0" w:space="0" w:color="auto" w:frame="1"/>
        </w:rPr>
        <w:t>. наук, Рос. акад. образования, изд-во «Просвещение».- М.: Просвещение, 2012.</w:t>
      </w:r>
    </w:p>
    <w:p w:rsidR="00071938" w:rsidRPr="00A51E44" w:rsidRDefault="00071938" w:rsidP="00A51E44">
      <w:pPr>
        <w:pStyle w:val="a4"/>
        <w:rPr>
          <w:rFonts w:ascii="Times New Roman" w:eastAsia="Times New Roman" w:hAnsi="Times New Roman" w:cs="Times New Roman"/>
          <w:sz w:val="28"/>
          <w:szCs w:val="28"/>
        </w:rPr>
      </w:pPr>
      <w:r w:rsidRPr="00A51E44">
        <w:rPr>
          <w:rFonts w:ascii="Times New Roman" w:eastAsia="Times New Roman" w:hAnsi="Times New Roman" w:cs="Times New Roman"/>
          <w:sz w:val="28"/>
          <w:szCs w:val="28"/>
          <w:bdr w:val="none" w:sz="0" w:space="0" w:color="auto" w:frame="1"/>
        </w:rPr>
        <w:t>11. Основы безопасности жизне</w:t>
      </w:r>
      <w:r w:rsidR="006E4446">
        <w:rPr>
          <w:rFonts w:ascii="Times New Roman" w:eastAsia="Times New Roman" w:hAnsi="Times New Roman" w:cs="Times New Roman"/>
          <w:sz w:val="28"/>
          <w:szCs w:val="28"/>
          <w:bdr w:val="none" w:sz="0" w:space="0" w:color="auto" w:frame="1"/>
        </w:rPr>
        <w:t>деятельности. Рабочая тетрадь. 4</w:t>
      </w:r>
      <w:r w:rsidRPr="00A51E44">
        <w:rPr>
          <w:rFonts w:ascii="Times New Roman" w:eastAsia="Times New Roman" w:hAnsi="Times New Roman" w:cs="Times New Roman"/>
          <w:sz w:val="28"/>
          <w:szCs w:val="28"/>
          <w:bdr w:val="none" w:sz="0" w:space="0" w:color="auto" w:frame="1"/>
        </w:rPr>
        <w:t xml:space="preserve"> класс: пособие для учащихся </w:t>
      </w:r>
      <w:proofErr w:type="spellStart"/>
      <w:r w:rsidRPr="00A51E44">
        <w:rPr>
          <w:rFonts w:ascii="Times New Roman" w:eastAsia="Times New Roman" w:hAnsi="Times New Roman" w:cs="Times New Roman"/>
          <w:sz w:val="28"/>
          <w:szCs w:val="28"/>
          <w:bdr w:val="none" w:sz="0" w:space="0" w:color="auto" w:frame="1"/>
        </w:rPr>
        <w:t>общеобразоват</w:t>
      </w:r>
      <w:proofErr w:type="spellEnd"/>
      <w:r w:rsidRPr="00A51E44">
        <w:rPr>
          <w:rFonts w:ascii="Times New Roman" w:eastAsia="Times New Roman" w:hAnsi="Times New Roman" w:cs="Times New Roman"/>
          <w:sz w:val="28"/>
          <w:szCs w:val="28"/>
          <w:bdr w:val="none" w:sz="0" w:space="0" w:color="auto" w:frame="1"/>
        </w:rPr>
        <w:t>. учреждений/ А.Т. Смирнов, Б.О. Хренников, М.В. Маслов; под ред. А.Т. Смирнова; Рос. Акад. Образования, изд-во «Просвещение»</w:t>
      </w:r>
      <w:proofErr w:type="gramStart"/>
      <w:r w:rsidRPr="00A51E44">
        <w:rPr>
          <w:rFonts w:ascii="Times New Roman" w:eastAsia="Times New Roman" w:hAnsi="Times New Roman" w:cs="Times New Roman"/>
          <w:sz w:val="28"/>
          <w:szCs w:val="28"/>
          <w:bdr w:val="none" w:sz="0" w:space="0" w:color="auto" w:frame="1"/>
        </w:rPr>
        <w:t>.-</w:t>
      </w:r>
      <w:proofErr w:type="gramEnd"/>
      <w:r w:rsidRPr="00A51E44">
        <w:rPr>
          <w:rFonts w:ascii="Times New Roman" w:eastAsia="Times New Roman" w:hAnsi="Times New Roman" w:cs="Times New Roman"/>
          <w:sz w:val="28"/>
          <w:szCs w:val="28"/>
          <w:bdr w:val="none" w:sz="0" w:space="0" w:color="auto" w:frame="1"/>
        </w:rPr>
        <w:t>М.: Просвещение,2012</w:t>
      </w:r>
    </w:p>
    <w:p w:rsidR="00071938" w:rsidRPr="00A51E44" w:rsidRDefault="00071938" w:rsidP="00A51E44">
      <w:pPr>
        <w:pStyle w:val="a4"/>
        <w:rPr>
          <w:rFonts w:ascii="Times New Roman" w:hAnsi="Times New Roman" w:cs="Times New Roman"/>
          <w:color w:val="000000" w:themeColor="text1"/>
          <w:sz w:val="28"/>
          <w:szCs w:val="28"/>
        </w:rPr>
      </w:pPr>
      <w:r w:rsidRPr="00A51E44">
        <w:rPr>
          <w:rFonts w:ascii="Times New Roman" w:eastAsia="Times New Roman" w:hAnsi="Times New Roman" w:cs="Times New Roman"/>
          <w:color w:val="FF0000"/>
          <w:sz w:val="28"/>
          <w:szCs w:val="28"/>
          <w:bdr w:val="none" w:sz="0" w:space="0" w:color="auto" w:frame="1"/>
          <w:shd w:val="clear" w:color="auto" w:fill="FFFFFF"/>
        </w:rPr>
        <w:br/>
      </w:r>
    </w:p>
    <w:p w:rsidR="006A30B4" w:rsidRPr="00DF5183" w:rsidRDefault="006A30B4" w:rsidP="00EA7DDF">
      <w:pPr>
        <w:pStyle w:val="a3"/>
        <w:rPr>
          <w:b/>
          <w:color w:val="000000"/>
          <w:sz w:val="28"/>
          <w:szCs w:val="28"/>
        </w:rPr>
      </w:pPr>
    </w:p>
    <w:sectPr w:rsidR="006A30B4" w:rsidRPr="00DF5183" w:rsidSect="00005F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f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B72"/>
    <w:multiLevelType w:val="hybridMultilevel"/>
    <w:tmpl w:val="181AFFE0"/>
    <w:lvl w:ilvl="0" w:tplc="BF465C2C">
      <w:start w:val="1"/>
      <w:numFmt w:val="decimal"/>
      <w:lvlText w:val="%1."/>
      <w:lvlJc w:val="left"/>
      <w:pPr>
        <w:ind w:left="1571" w:hanging="360"/>
      </w:pPr>
    </w:lvl>
    <w:lvl w:ilvl="1" w:tplc="97923DE8">
      <w:start w:val="1"/>
      <w:numFmt w:val="lowerLetter"/>
      <w:lvlText w:val="%2."/>
      <w:lvlJc w:val="left"/>
      <w:pPr>
        <w:ind w:left="2291" w:hanging="360"/>
      </w:pPr>
    </w:lvl>
    <w:lvl w:ilvl="2" w:tplc="385CB2AE">
      <w:start w:val="1"/>
      <w:numFmt w:val="lowerRoman"/>
      <w:lvlText w:val="%3."/>
      <w:lvlJc w:val="right"/>
      <w:pPr>
        <w:ind w:left="3011" w:hanging="180"/>
      </w:pPr>
    </w:lvl>
    <w:lvl w:ilvl="3" w:tplc="711A91A0">
      <w:start w:val="1"/>
      <w:numFmt w:val="decimal"/>
      <w:lvlText w:val="%4."/>
      <w:lvlJc w:val="left"/>
      <w:pPr>
        <w:ind w:left="3731" w:hanging="360"/>
      </w:pPr>
    </w:lvl>
    <w:lvl w:ilvl="4" w:tplc="336AB5A0">
      <w:start w:val="1"/>
      <w:numFmt w:val="lowerLetter"/>
      <w:lvlText w:val="%5."/>
      <w:lvlJc w:val="left"/>
      <w:pPr>
        <w:ind w:left="4451" w:hanging="360"/>
      </w:pPr>
    </w:lvl>
    <w:lvl w:ilvl="5" w:tplc="2F8A1292">
      <w:start w:val="1"/>
      <w:numFmt w:val="lowerRoman"/>
      <w:lvlText w:val="%6."/>
      <w:lvlJc w:val="right"/>
      <w:pPr>
        <w:ind w:left="5171" w:hanging="180"/>
      </w:pPr>
    </w:lvl>
    <w:lvl w:ilvl="6" w:tplc="A79A3EAE">
      <w:start w:val="1"/>
      <w:numFmt w:val="decimal"/>
      <w:lvlText w:val="%7."/>
      <w:lvlJc w:val="left"/>
      <w:pPr>
        <w:ind w:left="5891" w:hanging="360"/>
      </w:pPr>
    </w:lvl>
    <w:lvl w:ilvl="7" w:tplc="16E844D2">
      <w:start w:val="1"/>
      <w:numFmt w:val="lowerLetter"/>
      <w:lvlText w:val="%8."/>
      <w:lvlJc w:val="left"/>
      <w:pPr>
        <w:ind w:left="6611" w:hanging="360"/>
      </w:pPr>
    </w:lvl>
    <w:lvl w:ilvl="8" w:tplc="AEE4E3EC">
      <w:start w:val="1"/>
      <w:numFmt w:val="lowerRoman"/>
      <w:lvlText w:val="%9."/>
      <w:lvlJc w:val="right"/>
      <w:pPr>
        <w:ind w:left="7331" w:hanging="180"/>
      </w:pPr>
    </w:lvl>
  </w:abstractNum>
  <w:abstractNum w:abstractNumId="1">
    <w:nsid w:val="22901C06"/>
    <w:multiLevelType w:val="multilevel"/>
    <w:tmpl w:val="969C6F4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22CC2FDC"/>
    <w:multiLevelType w:val="multilevel"/>
    <w:tmpl w:val="B22611E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7A39"/>
    <w:rsid w:val="00005F4F"/>
    <w:rsid w:val="00017FF7"/>
    <w:rsid w:val="00023B11"/>
    <w:rsid w:val="00071938"/>
    <w:rsid w:val="00072E58"/>
    <w:rsid w:val="00077FD9"/>
    <w:rsid w:val="000835E3"/>
    <w:rsid w:val="00086409"/>
    <w:rsid w:val="000F52E3"/>
    <w:rsid w:val="001572AB"/>
    <w:rsid w:val="001A1256"/>
    <w:rsid w:val="001B5876"/>
    <w:rsid w:val="001F31CB"/>
    <w:rsid w:val="00243CFF"/>
    <w:rsid w:val="00272906"/>
    <w:rsid w:val="002B3E53"/>
    <w:rsid w:val="002F2542"/>
    <w:rsid w:val="00332B59"/>
    <w:rsid w:val="00361632"/>
    <w:rsid w:val="00397BF9"/>
    <w:rsid w:val="003B4790"/>
    <w:rsid w:val="003E019A"/>
    <w:rsid w:val="003F0433"/>
    <w:rsid w:val="00404A59"/>
    <w:rsid w:val="00404A5A"/>
    <w:rsid w:val="004A04B2"/>
    <w:rsid w:val="004D7541"/>
    <w:rsid w:val="004F4B25"/>
    <w:rsid w:val="00532D3E"/>
    <w:rsid w:val="0053310D"/>
    <w:rsid w:val="00560AF1"/>
    <w:rsid w:val="005D3FBB"/>
    <w:rsid w:val="00604F97"/>
    <w:rsid w:val="006222EE"/>
    <w:rsid w:val="00632251"/>
    <w:rsid w:val="006772AA"/>
    <w:rsid w:val="006A30B4"/>
    <w:rsid w:val="006D330F"/>
    <w:rsid w:val="006E4446"/>
    <w:rsid w:val="006E4BC6"/>
    <w:rsid w:val="006F28C0"/>
    <w:rsid w:val="00776FE6"/>
    <w:rsid w:val="007B5A56"/>
    <w:rsid w:val="007C5DDD"/>
    <w:rsid w:val="0082670F"/>
    <w:rsid w:val="008A6011"/>
    <w:rsid w:val="008B38B3"/>
    <w:rsid w:val="00907F2E"/>
    <w:rsid w:val="00922469"/>
    <w:rsid w:val="00926992"/>
    <w:rsid w:val="0093503E"/>
    <w:rsid w:val="00945264"/>
    <w:rsid w:val="009A0EF6"/>
    <w:rsid w:val="009B272C"/>
    <w:rsid w:val="009B71A0"/>
    <w:rsid w:val="009C5F78"/>
    <w:rsid w:val="009C7A39"/>
    <w:rsid w:val="00A35AFE"/>
    <w:rsid w:val="00A51E44"/>
    <w:rsid w:val="00A7215C"/>
    <w:rsid w:val="00AA7F4F"/>
    <w:rsid w:val="00B00EF5"/>
    <w:rsid w:val="00B94E3F"/>
    <w:rsid w:val="00BA28D6"/>
    <w:rsid w:val="00BF4D67"/>
    <w:rsid w:val="00BF4D9A"/>
    <w:rsid w:val="00C04113"/>
    <w:rsid w:val="00C343C3"/>
    <w:rsid w:val="00C35F8E"/>
    <w:rsid w:val="00C51AB2"/>
    <w:rsid w:val="00C60ACF"/>
    <w:rsid w:val="00C96260"/>
    <w:rsid w:val="00D2462C"/>
    <w:rsid w:val="00D611A5"/>
    <w:rsid w:val="00DB0A2F"/>
    <w:rsid w:val="00DE6957"/>
    <w:rsid w:val="00DF1317"/>
    <w:rsid w:val="00DF5183"/>
    <w:rsid w:val="00E358C4"/>
    <w:rsid w:val="00EA14EB"/>
    <w:rsid w:val="00EA7DDF"/>
    <w:rsid w:val="00F260BD"/>
    <w:rsid w:val="00F32604"/>
    <w:rsid w:val="00F75D30"/>
    <w:rsid w:val="00F93DBF"/>
    <w:rsid w:val="00FD6FD5"/>
    <w:rsid w:val="00FE4F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F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0AC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C60ACF"/>
    <w:pPr>
      <w:spacing w:after="0" w:line="240" w:lineRule="auto"/>
    </w:pPr>
  </w:style>
  <w:style w:type="character" w:customStyle="1" w:styleId="c12">
    <w:name w:val="c12"/>
    <w:basedOn w:val="a0"/>
    <w:rsid w:val="00A7215C"/>
  </w:style>
  <w:style w:type="paragraph" w:styleId="a5">
    <w:name w:val="List Paragraph"/>
    <w:basedOn w:val="a"/>
    <w:uiPriority w:val="34"/>
    <w:qFormat/>
    <w:rsid w:val="00A7215C"/>
    <w:pPr>
      <w:ind w:left="720"/>
      <w:contextualSpacing/>
    </w:pPr>
  </w:style>
  <w:style w:type="table" w:styleId="a6">
    <w:name w:val="Table Grid"/>
    <w:basedOn w:val="a1"/>
    <w:uiPriority w:val="59"/>
    <w:rsid w:val="00776F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
    <w:name w:val="-"/>
    <w:basedOn w:val="a0"/>
    <w:rsid w:val="00E358C4"/>
  </w:style>
  <w:style w:type="character" w:styleId="a7">
    <w:name w:val="Hyperlink"/>
    <w:basedOn w:val="a0"/>
    <w:uiPriority w:val="99"/>
    <w:unhideWhenUsed/>
    <w:rsid w:val="00DF5183"/>
    <w:rPr>
      <w:color w:val="0000FF" w:themeColor="hyperlink"/>
      <w:u w:val="single"/>
    </w:rPr>
  </w:style>
  <w:style w:type="paragraph" w:customStyle="1" w:styleId="c4">
    <w:name w:val="c4"/>
    <w:basedOn w:val="a"/>
    <w:rsid w:val="002729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6">
    <w:name w:val="c36"/>
    <w:basedOn w:val="a0"/>
    <w:rsid w:val="00272906"/>
  </w:style>
  <w:style w:type="character" w:customStyle="1" w:styleId="c27">
    <w:name w:val="c27"/>
    <w:basedOn w:val="a0"/>
    <w:rsid w:val="00272906"/>
  </w:style>
  <w:style w:type="paragraph" w:customStyle="1" w:styleId="c37">
    <w:name w:val="c37"/>
    <w:basedOn w:val="a"/>
    <w:rsid w:val="002729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4">
    <w:name w:val="c34"/>
    <w:basedOn w:val="a0"/>
    <w:rsid w:val="00272906"/>
  </w:style>
  <w:style w:type="character" w:customStyle="1" w:styleId="c8">
    <w:name w:val="c8"/>
    <w:basedOn w:val="a0"/>
    <w:rsid w:val="00272906"/>
  </w:style>
</w:styles>
</file>

<file path=word/webSettings.xml><?xml version="1.0" encoding="utf-8"?>
<w:webSettings xmlns:r="http://schemas.openxmlformats.org/officeDocument/2006/relationships" xmlns:w="http://schemas.openxmlformats.org/wordprocessingml/2006/main">
  <w:divs>
    <w:div w:id="67002718">
      <w:bodyDiv w:val="1"/>
      <w:marLeft w:val="0"/>
      <w:marRight w:val="0"/>
      <w:marTop w:val="0"/>
      <w:marBottom w:val="0"/>
      <w:divBdr>
        <w:top w:val="none" w:sz="0" w:space="0" w:color="auto"/>
        <w:left w:val="none" w:sz="0" w:space="0" w:color="auto"/>
        <w:bottom w:val="none" w:sz="0" w:space="0" w:color="auto"/>
        <w:right w:val="none" w:sz="0" w:space="0" w:color="auto"/>
      </w:divBdr>
    </w:div>
    <w:div w:id="334194106">
      <w:bodyDiv w:val="1"/>
      <w:marLeft w:val="0"/>
      <w:marRight w:val="0"/>
      <w:marTop w:val="0"/>
      <w:marBottom w:val="0"/>
      <w:divBdr>
        <w:top w:val="none" w:sz="0" w:space="0" w:color="auto"/>
        <w:left w:val="none" w:sz="0" w:space="0" w:color="auto"/>
        <w:bottom w:val="none" w:sz="0" w:space="0" w:color="auto"/>
        <w:right w:val="none" w:sz="0" w:space="0" w:color="auto"/>
      </w:divBdr>
    </w:div>
    <w:div w:id="1303002742">
      <w:bodyDiv w:val="1"/>
      <w:marLeft w:val="0"/>
      <w:marRight w:val="0"/>
      <w:marTop w:val="0"/>
      <w:marBottom w:val="0"/>
      <w:divBdr>
        <w:top w:val="none" w:sz="0" w:space="0" w:color="auto"/>
        <w:left w:val="none" w:sz="0" w:space="0" w:color="auto"/>
        <w:bottom w:val="none" w:sz="0" w:space="0" w:color="auto"/>
        <w:right w:val="none" w:sz="0" w:space="0" w:color="auto"/>
      </w:divBdr>
    </w:div>
    <w:div w:id="177925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edsovet.su/klass/457_klassnye_chasy_dlya_nachalnoy_shkoly/4764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8638</TotalTime>
  <Pages>12</Pages>
  <Words>3382</Words>
  <Characters>19281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dc:creator>
  <cp:keywords/>
  <dc:description/>
  <cp:lastModifiedBy>Олеся</cp:lastModifiedBy>
  <cp:revision>58</cp:revision>
  <dcterms:created xsi:type="dcterms:W3CDTF">2024-01-15T08:54:00Z</dcterms:created>
  <dcterms:modified xsi:type="dcterms:W3CDTF">2024-09-15T13:07:00Z</dcterms:modified>
</cp:coreProperties>
</file>